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004" w:rsidRPr="00D417E8" w:rsidRDefault="00E66004" w:rsidP="00D417E8">
      <w:pPr>
        <w:spacing w:before="340" w:after="204" w:line="272" w:lineRule="atLeast"/>
        <w:jc w:val="center"/>
        <w:outlineLvl w:val="1"/>
        <w:rPr>
          <w:rFonts w:ascii="Times New Roman" w:eastAsia="Times New Roman" w:hAnsi="Times New Roman" w:cs="Times New Roman"/>
          <w:b/>
          <w:color w:val="444444"/>
          <w:sz w:val="28"/>
          <w:szCs w:val="28"/>
          <w:lang w:eastAsia="ru-RU"/>
        </w:rPr>
      </w:pPr>
      <w:r w:rsidRPr="00D417E8">
        <w:rPr>
          <w:rFonts w:ascii="Times New Roman" w:eastAsia="Times New Roman" w:hAnsi="Times New Roman" w:cs="Times New Roman"/>
          <w:b/>
          <w:color w:val="444444"/>
          <w:sz w:val="28"/>
          <w:szCs w:val="28"/>
          <w:lang w:eastAsia="ru-RU"/>
        </w:rPr>
        <w:t>Методические рекомендации по безопасному поведению детей на водных объектах в осенне-зимний период</w:t>
      </w:r>
    </w:p>
    <w:p w:rsidR="00D417E8" w:rsidRDefault="00D417E8" w:rsidP="00E66004">
      <w:pPr>
        <w:spacing w:before="204" w:after="204" w:line="240" w:lineRule="auto"/>
        <w:jc w:val="center"/>
        <w:rPr>
          <w:rFonts w:ascii="Arial" w:eastAsia="Times New Roman" w:hAnsi="Arial" w:cs="Arial"/>
          <w:b/>
          <w:bCs/>
          <w:color w:val="444444"/>
          <w:sz w:val="19"/>
          <w:lang w:eastAsia="ru-RU"/>
        </w:rPr>
      </w:pPr>
    </w:p>
    <w:p w:rsidR="00E66004" w:rsidRPr="00E66004" w:rsidRDefault="00E66004" w:rsidP="00E66004">
      <w:pPr>
        <w:spacing w:before="204" w:after="204" w:line="240" w:lineRule="auto"/>
        <w:jc w:val="center"/>
        <w:rPr>
          <w:rFonts w:ascii="Arial" w:eastAsia="Times New Roman" w:hAnsi="Arial" w:cs="Arial"/>
          <w:color w:val="444444"/>
          <w:sz w:val="19"/>
          <w:szCs w:val="19"/>
          <w:lang w:eastAsia="ru-RU"/>
        </w:rPr>
      </w:pPr>
      <w:r w:rsidRPr="00E66004">
        <w:rPr>
          <w:rFonts w:ascii="Arial" w:eastAsia="Times New Roman" w:hAnsi="Arial" w:cs="Arial"/>
          <w:b/>
          <w:bCs/>
          <w:color w:val="444444"/>
          <w:sz w:val="19"/>
          <w:lang w:eastAsia="ru-RU"/>
        </w:rPr>
        <w:t>Основные характеристики ледяного покрова в осенне-зимний период</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На озерах, прудах, а также на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Основным условием безопасного пребывания человека на льду является соответствие толщины льда прилагаемой нагрузке: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безопасная толщина льда для одного человека – не менее 7 см;</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безопасная толщина льда для сооружения катка – 12 см и более;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безопасная толщина льда для сооружения пешей переправы – 15 см и более;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безопасная толщина льда для проезда автомобилей, организации массовых спортивных и праздничных мероприятий – 30 см и более.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Прочность льда можно определить визуально: самым прочным считается лед голубого цвета; прочность белого льда в два раза меньше; лед серый и матово-белый или с желтоватым оттенком не надежен. На открытом бесснежном пространстве лед всегда толще; лед молочно-мутный, серый, обычно ноздреватый и пористый – такой лед обрушивается без предупреждающего потрескивания; снег, выпавший на только что образовавшийся лед, маскирует полыньи и замедляет рост ледяного покрова. </w:t>
      </w:r>
      <w:proofErr w:type="gramStart"/>
      <w:r w:rsidRPr="00D417E8">
        <w:rPr>
          <w:rFonts w:ascii="Times New Roman" w:eastAsia="Times New Roman" w:hAnsi="Times New Roman" w:cs="Times New Roman"/>
          <w:color w:val="444444"/>
          <w:sz w:val="24"/>
          <w:szCs w:val="24"/>
          <w:lang w:eastAsia="ru-RU"/>
        </w:rP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в местах, где растет камыш, тростник и другие водные растения, в нижнем бьефе плотины, где</w:t>
      </w:r>
      <w:proofErr w:type="gramEnd"/>
      <w:r w:rsidRPr="00D417E8">
        <w:rPr>
          <w:rFonts w:ascii="Times New Roman" w:eastAsia="Times New Roman" w:hAnsi="Times New Roman" w:cs="Times New Roman"/>
          <w:color w:val="444444"/>
          <w:sz w:val="24"/>
          <w:szCs w:val="24"/>
          <w:lang w:eastAsia="ru-RU"/>
        </w:rPr>
        <w:t xml:space="preserve"> даже в сильные морозы кратковременные попуски воды из водохранилища способны источить лед и образовать в нем опасные промоины.</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w:t>
      </w:r>
    </w:p>
    <w:p w:rsidR="00D417E8" w:rsidRDefault="00D417E8" w:rsidP="00E66004">
      <w:pPr>
        <w:spacing w:before="204" w:after="204" w:line="240" w:lineRule="auto"/>
        <w:jc w:val="center"/>
        <w:rPr>
          <w:rFonts w:ascii="Times New Roman" w:eastAsia="Times New Roman" w:hAnsi="Times New Roman" w:cs="Times New Roman"/>
          <w:b/>
          <w:bCs/>
          <w:color w:val="444444"/>
          <w:sz w:val="24"/>
          <w:szCs w:val="24"/>
          <w:lang w:eastAsia="ru-RU"/>
        </w:rPr>
      </w:pPr>
    </w:p>
    <w:p w:rsidR="00D417E8" w:rsidRDefault="00D417E8" w:rsidP="00E66004">
      <w:pPr>
        <w:spacing w:before="204" w:after="204" w:line="240" w:lineRule="auto"/>
        <w:jc w:val="center"/>
        <w:rPr>
          <w:rFonts w:ascii="Times New Roman" w:eastAsia="Times New Roman" w:hAnsi="Times New Roman" w:cs="Times New Roman"/>
          <w:b/>
          <w:bCs/>
          <w:color w:val="444444"/>
          <w:sz w:val="24"/>
          <w:szCs w:val="24"/>
          <w:lang w:eastAsia="ru-RU"/>
        </w:rPr>
      </w:pPr>
    </w:p>
    <w:p w:rsidR="00D417E8" w:rsidRDefault="00D417E8" w:rsidP="00E66004">
      <w:pPr>
        <w:spacing w:before="204" w:after="204" w:line="240" w:lineRule="auto"/>
        <w:jc w:val="center"/>
        <w:rPr>
          <w:rFonts w:ascii="Times New Roman" w:eastAsia="Times New Roman" w:hAnsi="Times New Roman" w:cs="Times New Roman"/>
          <w:b/>
          <w:bCs/>
          <w:color w:val="444444"/>
          <w:sz w:val="24"/>
          <w:szCs w:val="24"/>
          <w:lang w:eastAsia="ru-RU"/>
        </w:rPr>
      </w:pPr>
    </w:p>
    <w:p w:rsidR="00D417E8" w:rsidRDefault="00D417E8" w:rsidP="00E66004">
      <w:pPr>
        <w:spacing w:before="204" w:after="204" w:line="240" w:lineRule="auto"/>
        <w:jc w:val="center"/>
        <w:rPr>
          <w:rFonts w:ascii="Times New Roman" w:eastAsia="Times New Roman" w:hAnsi="Times New Roman" w:cs="Times New Roman"/>
          <w:b/>
          <w:bCs/>
          <w:color w:val="444444"/>
          <w:sz w:val="24"/>
          <w:szCs w:val="24"/>
          <w:lang w:eastAsia="ru-RU"/>
        </w:rPr>
      </w:pPr>
    </w:p>
    <w:p w:rsidR="00D417E8" w:rsidRDefault="00D417E8" w:rsidP="00E66004">
      <w:pPr>
        <w:spacing w:before="204" w:after="204" w:line="240" w:lineRule="auto"/>
        <w:jc w:val="center"/>
        <w:rPr>
          <w:rFonts w:ascii="Times New Roman" w:eastAsia="Times New Roman" w:hAnsi="Times New Roman" w:cs="Times New Roman"/>
          <w:b/>
          <w:bCs/>
          <w:color w:val="444444"/>
          <w:sz w:val="24"/>
          <w:szCs w:val="24"/>
          <w:lang w:eastAsia="ru-RU"/>
        </w:rPr>
      </w:pPr>
    </w:p>
    <w:p w:rsidR="00E66004" w:rsidRPr="00D417E8" w:rsidRDefault="00D417E8" w:rsidP="00D417E8">
      <w:pPr>
        <w:spacing w:before="204" w:after="204" w:line="240" w:lineRule="auto"/>
        <w:jc w:val="center"/>
        <w:rPr>
          <w:rFonts w:ascii="Times New Roman" w:eastAsia="Times New Roman" w:hAnsi="Times New Roman" w:cs="Times New Roman"/>
          <w:color w:val="444444"/>
          <w:sz w:val="28"/>
          <w:szCs w:val="28"/>
          <w:lang w:eastAsia="ru-RU"/>
        </w:rPr>
      </w:pPr>
      <w:r>
        <w:rPr>
          <w:rFonts w:ascii="Times New Roman" w:eastAsia="Times New Roman" w:hAnsi="Times New Roman" w:cs="Times New Roman"/>
          <w:b/>
          <w:bCs/>
          <w:color w:val="444444"/>
          <w:sz w:val="24"/>
          <w:szCs w:val="24"/>
          <w:lang w:eastAsia="ru-RU"/>
        </w:rPr>
        <w:lastRenderedPageBreak/>
        <w:t xml:space="preserve"> </w:t>
      </w:r>
      <w:r w:rsidRPr="00D417E8">
        <w:rPr>
          <w:rFonts w:ascii="Times New Roman" w:eastAsia="Times New Roman" w:hAnsi="Times New Roman" w:cs="Times New Roman"/>
          <w:b/>
          <w:bCs/>
          <w:color w:val="444444"/>
          <w:sz w:val="28"/>
          <w:szCs w:val="28"/>
          <w:lang w:eastAsia="ru-RU"/>
        </w:rPr>
        <w:t>П</w:t>
      </w:r>
      <w:r w:rsidR="00E66004" w:rsidRPr="00D417E8">
        <w:rPr>
          <w:rFonts w:ascii="Times New Roman" w:eastAsia="Times New Roman" w:hAnsi="Times New Roman" w:cs="Times New Roman"/>
          <w:b/>
          <w:bCs/>
          <w:color w:val="444444"/>
          <w:sz w:val="28"/>
          <w:szCs w:val="28"/>
          <w:lang w:eastAsia="ru-RU"/>
        </w:rPr>
        <w:t>равил</w:t>
      </w:r>
      <w:r w:rsidRPr="00D417E8">
        <w:rPr>
          <w:rFonts w:ascii="Times New Roman" w:eastAsia="Times New Roman" w:hAnsi="Times New Roman" w:cs="Times New Roman"/>
          <w:b/>
          <w:bCs/>
          <w:color w:val="444444"/>
          <w:sz w:val="28"/>
          <w:szCs w:val="28"/>
          <w:lang w:eastAsia="ru-RU"/>
        </w:rPr>
        <w:t>а</w:t>
      </w:r>
      <w:r w:rsidR="00E66004" w:rsidRPr="00D417E8">
        <w:rPr>
          <w:rFonts w:ascii="Times New Roman" w:eastAsia="Times New Roman" w:hAnsi="Times New Roman" w:cs="Times New Roman"/>
          <w:b/>
          <w:bCs/>
          <w:color w:val="444444"/>
          <w:sz w:val="28"/>
          <w:szCs w:val="28"/>
          <w:lang w:eastAsia="ru-RU"/>
        </w:rPr>
        <w:t xml:space="preserve"> поведения на воде в осенне-зимний период</w:t>
      </w:r>
    </w:p>
    <w:p w:rsidR="00E66004" w:rsidRPr="00D417E8" w:rsidRDefault="00E66004" w:rsidP="00E66004">
      <w:pPr>
        <w:spacing w:before="204" w:after="204" w:line="240" w:lineRule="auto"/>
        <w:jc w:val="center"/>
        <w:rPr>
          <w:rFonts w:ascii="Times New Roman" w:eastAsia="Times New Roman" w:hAnsi="Times New Roman" w:cs="Times New Roman"/>
          <w:color w:val="444444"/>
          <w:sz w:val="28"/>
          <w:szCs w:val="28"/>
          <w:lang w:eastAsia="ru-RU"/>
        </w:rPr>
      </w:pPr>
      <w:r w:rsidRPr="00D417E8">
        <w:rPr>
          <w:rFonts w:ascii="Times New Roman" w:eastAsia="Times New Roman" w:hAnsi="Times New Roman" w:cs="Times New Roman"/>
          <w:b/>
          <w:bCs/>
          <w:color w:val="444444"/>
          <w:sz w:val="28"/>
          <w:szCs w:val="28"/>
          <w:lang w:eastAsia="ru-RU"/>
        </w:rPr>
        <w:t xml:space="preserve">Основные способы оказания помощи </w:t>
      </w:r>
      <w:proofErr w:type="gramStart"/>
      <w:r w:rsidRPr="00D417E8">
        <w:rPr>
          <w:rFonts w:ascii="Times New Roman" w:eastAsia="Times New Roman" w:hAnsi="Times New Roman" w:cs="Times New Roman"/>
          <w:b/>
          <w:bCs/>
          <w:color w:val="444444"/>
          <w:sz w:val="28"/>
          <w:szCs w:val="28"/>
          <w:lang w:eastAsia="ru-RU"/>
        </w:rPr>
        <w:t>провалившимся</w:t>
      </w:r>
      <w:proofErr w:type="gramEnd"/>
      <w:r w:rsidRPr="00D417E8">
        <w:rPr>
          <w:rFonts w:ascii="Times New Roman" w:eastAsia="Times New Roman" w:hAnsi="Times New Roman" w:cs="Times New Roman"/>
          <w:b/>
          <w:bCs/>
          <w:color w:val="444444"/>
          <w:sz w:val="28"/>
          <w:szCs w:val="28"/>
          <w:lang w:eastAsia="ru-RU"/>
        </w:rPr>
        <w:t xml:space="preserve"> на льду</w:t>
      </w:r>
    </w:p>
    <w:p w:rsidR="00E66004" w:rsidRPr="00E66004" w:rsidRDefault="00D417E8" w:rsidP="00E66004">
      <w:pPr>
        <w:spacing w:before="204" w:after="204" w:line="240" w:lineRule="auto"/>
        <w:jc w:val="both"/>
        <w:rPr>
          <w:rFonts w:ascii="Arial" w:eastAsia="Times New Roman" w:hAnsi="Arial" w:cs="Arial"/>
          <w:color w:val="444444"/>
          <w:sz w:val="19"/>
          <w:szCs w:val="19"/>
          <w:lang w:eastAsia="ru-RU"/>
        </w:rPr>
      </w:pPr>
      <w:r>
        <w:rPr>
          <w:rFonts w:ascii="Arial" w:eastAsia="Times New Roman" w:hAnsi="Arial" w:cs="Arial"/>
          <w:color w:val="444444"/>
          <w:sz w:val="19"/>
          <w:szCs w:val="19"/>
          <w:lang w:eastAsia="ru-RU"/>
        </w:rPr>
        <w:t xml:space="preserve"> </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При оказании помощи провалившемуся на льду человеку используются как табельные, так и подручные средства.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Если человек провалился под лед вблизи спасательной станции, то спасатели используют табельные спасательные средства: выдвижные спасательные лестницы, сани-носилки, шесты, шлюпки-ледянки, волокуши, волокуши-понтоны, сани-носилки, резиновые лодки и другие средства.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Но чаще люди тонут вдали от спасательных станций. </w:t>
      </w:r>
      <w:proofErr w:type="gramStart"/>
      <w:r w:rsidRPr="00D417E8">
        <w:rPr>
          <w:rFonts w:ascii="Times New Roman" w:eastAsia="Times New Roman" w:hAnsi="Times New Roman" w:cs="Times New Roman"/>
          <w:color w:val="444444"/>
          <w:sz w:val="24"/>
          <w:szCs w:val="24"/>
          <w:lang w:eastAsia="ru-RU"/>
        </w:rPr>
        <w:t>В этих случаях следует использовать подручные спасательные средства: жерди, лыжи, лыжные палки, рюкзак, шарф, пальто, ремень, веревку, т. е. любые предметы, находящиеся рядом.</w:t>
      </w:r>
      <w:proofErr w:type="gramEnd"/>
    </w:p>
    <w:p w:rsidR="00E66004" w:rsidRPr="00D417E8" w:rsidRDefault="008231BC" w:rsidP="00E66004">
      <w:pPr>
        <w:spacing w:before="204" w:after="204" w:line="240" w:lineRule="auto"/>
        <w:jc w:val="both"/>
        <w:rPr>
          <w:rFonts w:ascii="Times New Roman" w:eastAsia="Times New Roman" w:hAnsi="Times New Roman" w:cs="Times New Roman"/>
          <w:sz w:val="24"/>
          <w:szCs w:val="24"/>
          <w:lang w:eastAsia="ru-RU"/>
        </w:rPr>
      </w:pPr>
      <w:hyperlink r:id="rId6" w:history="1">
        <w:r w:rsidR="00E66004" w:rsidRPr="00D417E8">
          <w:rPr>
            <w:rFonts w:ascii="Times New Roman" w:eastAsia="Times New Roman" w:hAnsi="Times New Roman" w:cs="Times New Roman"/>
            <w:sz w:val="24"/>
            <w:szCs w:val="24"/>
            <w:lang w:eastAsia="ru-RU"/>
          </w:rPr>
          <w:t>Способы оказания помощи подручными средствами.</w:t>
        </w:r>
      </w:hyperlink>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proofErr w:type="gramStart"/>
      <w:r w:rsidRPr="00D417E8">
        <w:rPr>
          <w:rFonts w:ascii="Times New Roman" w:eastAsia="Times New Roman" w:hAnsi="Times New Roman" w:cs="Times New Roman"/>
          <w:color w:val="444444"/>
          <w:sz w:val="24"/>
          <w:szCs w:val="24"/>
          <w:lang w:eastAsia="ru-RU"/>
        </w:rPr>
        <w:t>При оказании помощи провалившемуся под лед опасно подходить к нему близко.</w:t>
      </w:r>
      <w:proofErr w:type="gramEnd"/>
      <w:r w:rsidRPr="00D417E8">
        <w:rPr>
          <w:rFonts w:ascii="Times New Roman" w:eastAsia="Times New Roman" w:hAnsi="Times New Roman" w:cs="Times New Roman"/>
          <w:color w:val="444444"/>
          <w:sz w:val="24"/>
          <w:szCs w:val="24"/>
          <w:lang w:eastAsia="ru-RU"/>
        </w:rPr>
        <w:t xml:space="preserve"> К пострадавшему следует приближаться лежа, с раскинутыми в сторону руками и ногами. Если помощь оказывают два-три человека, то они ложатся на лед и цепочкой продвигаются к пострадавшему, удерживая друг друга за ноги, а первый подает пострадавшему лыжные палки, шарф, одежду и т. д. Деревянные предметы (лестницы, жерди, доски и др.) необходимо толкать по льду осторожно, чтобы не ударить пострадавшего. Спасатель при этом должен обезопасить и себя. Продвигаясь к пострадавшему, следует ложиться на доску, лыжи и другие предметы.</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proofErr w:type="gramStart"/>
      <w:r w:rsidRPr="00D417E8">
        <w:rPr>
          <w:rFonts w:ascii="Times New Roman" w:eastAsia="Times New Roman" w:hAnsi="Times New Roman" w:cs="Times New Roman"/>
          <w:color w:val="444444"/>
          <w:sz w:val="24"/>
          <w:szCs w:val="24"/>
          <w:lang w:eastAsia="ru-RU"/>
        </w:rPr>
        <w:t>Применяются облегченные лестницы длиной 3–5 м и шириной 50—70 см; спасательные доски, изготовленные из ели или сосны, длиной 5–8 м; спасательные сани с длиной полозьев до 4 м и шириной развода до 120 см; шлюпки-ледянки, представляющие собой обычную шлюпку с закрепленными по сторонам киля двумя полозами и волокушу (обычный кусок доски с прикрепленным к нему листом фанеры).</w:t>
      </w:r>
      <w:proofErr w:type="gramEnd"/>
      <w:r w:rsidRPr="00D417E8">
        <w:rPr>
          <w:rFonts w:ascii="Times New Roman" w:eastAsia="Times New Roman" w:hAnsi="Times New Roman" w:cs="Times New Roman"/>
          <w:color w:val="444444"/>
          <w:sz w:val="24"/>
          <w:szCs w:val="24"/>
          <w:lang w:eastAsia="ru-RU"/>
        </w:rPr>
        <w:t xml:space="preserve"> Все средства, применяемые для спасения утопающих в зимних условиях, должны быть надежно связаны веревкой с берегом.</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Ситуация, когда человек провалился под лед, требует от спасателя соблюдения особых правил предосторожности. Для приближения </w:t>
      </w:r>
      <w:proofErr w:type="gramStart"/>
      <w:r w:rsidRPr="00D417E8">
        <w:rPr>
          <w:rFonts w:ascii="Times New Roman" w:eastAsia="Times New Roman" w:hAnsi="Times New Roman" w:cs="Times New Roman"/>
          <w:color w:val="444444"/>
          <w:sz w:val="24"/>
          <w:szCs w:val="24"/>
          <w:lang w:eastAsia="ru-RU"/>
        </w:rPr>
        <w:t>к</w:t>
      </w:r>
      <w:proofErr w:type="gramEnd"/>
      <w:r w:rsidRPr="00D417E8">
        <w:rPr>
          <w:rFonts w:ascii="Times New Roman" w:eastAsia="Times New Roman" w:hAnsi="Times New Roman" w:cs="Times New Roman"/>
          <w:color w:val="444444"/>
          <w:sz w:val="24"/>
          <w:szCs w:val="24"/>
          <w:lang w:eastAsia="ru-RU"/>
        </w:rPr>
        <w:t xml:space="preserve"> тонущему нужно ползти по льду на груди, широко расставляя руки и ноги. Если есть возможность, то нужно использовать для увеличения площади опоры доски, жерди, лыжи, фанеру, лестницы и т. п. Опасно приближаться к самому пролому, так как у кромки лед особенно хрупок и может обломиться под тяжестью тела спасателя. Лучше, не подползая к полынье или пролому слишком близко, бросить тонущему веревку, связанные ремни или протянуть шест, за который он может ухватиться.</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Если вы провалились под лед, широко раскиньте руки, навалитесь грудью или спиной на лед и постарайтесь вылезти на него самостоятельно, зовите на помощь.</w:t>
      </w:r>
    </w:p>
    <w:p w:rsidR="00E66004" w:rsidRPr="00D417E8" w:rsidRDefault="008231BC" w:rsidP="00E66004">
      <w:pPr>
        <w:spacing w:before="204" w:after="204" w:line="240" w:lineRule="auto"/>
        <w:jc w:val="both"/>
        <w:rPr>
          <w:rFonts w:ascii="Times New Roman" w:eastAsia="Times New Roman" w:hAnsi="Times New Roman" w:cs="Times New Roman"/>
          <w:sz w:val="24"/>
          <w:szCs w:val="24"/>
          <w:lang w:eastAsia="ru-RU"/>
        </w:rPr>
      </w:pPr>
      <w:hyperlink r:id="rId7" w:history="1">
        <w:r w:rsidR="00E66004" w:rsidRPr="00D417E8">
          <w:rPr>
            <w:rFonts w:ascii="Times New Roman" w:eastAsia="Times New Roman" w:hAnsi="Times New Roman" w:cs="Times New Roman"/>
            <w:sz w:val="24"/>
            <w:szCs w:val="24"/>
            <w:lang w:eastAsia="ru-RU"/>
          </w:rPr>
          <w:t>Порядок действия, если</w:t>
        </w:r>
        <w:r w:rsidR="00D417E8">
          <w:rPr>
            <w:rFonts w:ascii="Times New Roman" w:eastAsia="Times New Roman" w:hAnsi="Times New Roman" w:cs="Times New Roman"/>
            <w:sz w:val="24"/>
            <w:szCs w:val="24"/>
            <w:lang w:eastAsia="ru-RU"/>
          </w:rPr>
          <w:t xml:space="preserve"> вы  прова</w:t>
        </w:r>
        <w:r w:rsidR="00E66004" w:rsidRPr="00D417E8">
          <w:rPr>
            <w:rFonts w:ascii="Times New Roman" w:eastAsia="Times New Roman" w:hAnsi="Times New Roman" w:cs="Times New Roman"/>
            <w:sz w:val="24"/>
            <w:szCs w:val="24"/>
            <w:lang w:eastAsia="ru-RU"/>
          </w:rPr>
          <w:t>лились под лед.</w:t>
        </w:r>
      </w:hyperlink>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Если тонущий скрылся подо льдом, спасатель ныряет за ним, но в этом случае для обеспечения собственной безопасности и более успешной попытки спасти человека, он обвязывает себя веревкой, конец которой должен быть закреплен на берегу либо находиться в руках человека, стоящего на твердой опоре или лежащего на льду вдали от проруби. После извлечения провалившегося следует принять меры к согреванию и предупреждению простудных </w:t>
      </w:r>
      <w:proofErr w:type="gramStart"/>
      <w:r w:rsidRPr="00D417E8">
        <w:rPr>
          <w:rFonts w:ascii="Times New Roman" w:eastAsia="Times New Roman" w:hAnsi="Times New Roman" w:cs="Times New Roman"/>
          <w:color w:val="444444"/>
          <w:sz w:val="24"/>
          <w:szCs w:val="24"/>
          <w:lang w:eastAsia="ru-RU"/>
        </w:rPr>
        <w:t>заболеваний</w:t>
      </w:r>
      <w:proofErr w:type="gramEnd"/>
      <w:r w:rsidRPr="00D417E8">
        <w:rPr>
          <w:rFonts w:ascii="Times New Roman" w:eastAsia="Times New Roman" w:hAnsi="Times New Roman" w:cs="Times New Roman"/>
          <w:color w:val="444444"/>
          <w:sz w:val="24"/>
          <w:szCs w:val="24"/>
          <w:lang w:eastAsia="ru-RU"/>
        </w:rPr>
        <w:t xml:space="preserve"> как у пострадавшего, так и у спасателя. Для этого необходимо пострадавшего и спасателя доставить в теплое помещение, снять мокрую одежду, растереть </w:t>
      </w:r>
      <w:r w:rsidRPr="00D417E8">
        <w:rPr>
          <w:rFonts w:ascii="Times New Roman" w:eastAsia="Times New Roman" w:hAnsi="Times New Roman" w:cs="Times New Roman"/>
          <w:color w:val="444444"/>
          <w:sz w:val="24"/>
          <w:szCs w:val="24"/>
          <w:lang w:eastAsia="ru-RU"/>
        </w:rPr>
        <w:lastRenderedPageBreak/>
        <w:t>тело и надеть сухое белье. Быстрейшему согреванию способствуют горячие напитки: кипяток, чай, кофе и др.</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При массовых несчастных случаях основное внимание должно быть обращено на четкую организацию спасания. Опытный пловец или кто-либо из </w:t>
      </w:r>
      <w:proofErr w:type="gramStart"/>
      <w:r w:rsidRPr="00D417E8">
        <w:rPr>
          <w:rFonts w:ascii="Times New Roman" w:eastAsia="Times New Roman" w:hAnsi="Times New Roman" w:cs="Times New Roman"/>
          <w:color w:val="444444"/>
          <w:sz w:val="24"/>
          <w:szCs w:val="24"/>
          <w:lang w:eastAsia="ru-RU"/>
        </w:rPr>
        <w:t>находящихся</w:t>
      </w:r>
      <w:proofErr w:type="gramEnd"/>
      <w:r w:rsidRPr="00D417E8">
        <w:rPr>
          <w:rFonts w:ascii="Times New Roman" w:eastAsia="Times New Roman" w:hAnsi="Times New Roman" w:cs="Times New Roman"/>
          <w:color w:val="444444"/>
          <w:sz w:val="24"/>
          <w:szCs w:val="24"/>
          <w:lang w:eastAsia="ru-RU"/>
        </w:rPr>
        <w:t xml:space="preserve"> на берегу обязан возглавить общее руководство мероприятиями по оказанию помощи.</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При отсутствии достаточного количества спасательного инвентаря могут быть использованы различные водоплавающие предметы (бревна, доски, скамейки и др.), которые спасатели толкают к месту происшествия. Оказывая </w:t>
      </w:r>
      <w:proofErr w:type="gramStart"/>
      <w:r w:rsidRPr="00D417E8">
        <w:rPr>
          <w:rFonts w:ascii="Times New Roman" w:eastAsia="Times New Roman" w:hAnsi="Times New Roman" w:cs="Times New Roman"/>
          <w:color w:val="444444"/>
          <w:sz w:val="24"/>
          <w:szCs w:val="24"/>
          <w:lang w:eastAsia="ru-RU"/>
        </w:rPr>
        <w:t>помощь</w:t>
      </w:r>
      <w:proofErr w:type="gramEnd"/>
      <w:r w:rsidRPr="00D417E8">
        <w:rPr>
          <w:rFonts w:ascii="Times New Roman" w:eastAsia="Times New Roman" w:hAnsi="Times New Roman" w:cs="Times New Roman"/>
          <w:color w:val="444444"/>
          <w:sz w:val="24"/>
          <w:szCs w:val="24"/>
          <w:lang w:eastAsia="ru-RU"/>
        </w:rPr>
        <w:t xml:space="preserve"> вплавь группе тонущих, вначале следует спасать детей и пожилых людей. При этом надо учитывать, что заплывание в середину группы пострадавших опасно для спасателей. Сначала спасать необходимо только </w:t>
      </w:r>
      <w:proofErr w:type="gramStart"/>
      <w:r w:rsidRPr="00D417E8">
        <w:rPr>
          <w:rFonts w:ascii="Times New Roman" w:eastAsia="Times New Roman" w:hAnsi="Times New Roman" w:cs="Times New Roman"/>
          <w:color w:val="444444"/>
          <w:sz w:val="24"/>
          <w:szCs w:val="24"/>
          <w:lang w:eastAsia="ru-RU"/>
        </w:rPr>
        <w:t>находящихся</w:t>
      </w:r>
      <w:proofErr w:type="gramEnd"/>
      <w:r w:rsidRPr="00D417E8">
        <w:rPr>
          <w:rFonts w:ascii="Times New Roman" w:eastAsia="Times New Roman" w:hAnsi="Times New Roman" w:cs="Times New Roman"/>
          <w:color w:val="444444"/>
          <w:sz w:val="24"/>
          <w:szCs w:val="24"/>
          <w:lang w:eastAsia="ru-RU"/>
        </w:rPr>
        <w:t xml:space="preserve"> с краю, подбадривая и давая советы остальным. При выполнении этих элементарных правил спасание группы людей, терпящих бедствие, пройдет успешно и обеспечит сохранение многих жизней.</w:t>
      </w:r>
    </w:p>
    <w:p w:rsidR="00E66004" w:rsidRPr="00D417E8" w:rsidRDefault="00E66004" w:rsidP="00E66004">
      <w:pPr>
        <w:spacing w:before="204" w:after="204" w:line="240" w:lineRule="auto"/>
        <w:jc w:val="center"/>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b/>
          <w:bCs/>
          <w:color w:val="444444"/>
          <w:sz w:val="24"/>
          <w:szCs w:val="24"/>
          <w:lang w:eastAsia="ru-RU"/>
        </w:rPr>
        <w:t>Особенности оказания помощи пострадавшему в случае переохлаждения при нахождении в воде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Одной из распространенных причин, приводящих к утоплению, является возникающее при нахождении человека в воде переохлаждение.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Вследствие того что теплоемкость воды в 4,2 раза, а теплопроводность в 26,7 раза больше, чем у воздуха, теплоотдача в воде идет у человека более интенсивно, чем в воздушной среде. Установлено, что теплообмен не приводит к снижению температуры тела при погружении воду с температурой +33...+34 °С. Соответствующая этому условию температура воздуха составляет примерно +30 °</w:t>
      </w:r>
      <w:proofErr w:type="gramStart"/>
      <w:r w:rsidRPr="00D417E8">
        <w:rPr>
          <w:rFonts w:ascii="Times New Roman" w:eastAsia="Times New Roman" w:hAnsi="Times New Roman" w:cs="Times New Roman"/>
          <w:color w:val="444444"/>
          <w:sz w:val="24"/>
          <w:szCs w:val="24"/>
          <w:lang w:eastAsia="ru-RU"/>
        </w:rPr>
        <w:t>С.</w:t>
      </w:r>
      <w:proofErr w:type="gramEnd"/>
      <w:r w:rsidRPr="00D417E8">
        <w:rPr>
          <w:rFonts w:ascii="Times New Roman" w:eastAsia="Times New Roman" w:hAnsi="Times New Roman" w:cs="Times New Roman"/>
          <w:color w:val="444444"/>
          <w:sz w:val="24"/>
          <w:szCs w:val="24"/>
          <w:lang w:eastAsia="ru-RU"/>
        </w:rPr>
        <w:t xml:space="preserve"> Следовательно, опасность переохлаждения существует практически во всех водоемах нашей страны в течение всего года.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Понижение температуры тела (гипотермия) при пребывании человека в воде происходит неравномерно. Непосредственно после погружения в воду внутренняя температура тела несколько повышается. Вслед за этим очень кратковременным явлением начинается снижение температуры.</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Если отдача теплоты компенсируется за счет ее выделения при обмене веществ, движениях, то снижение температуры прекращается. В противном случае оно продолжится, а ниже уровня +35</w:t>
      </w:r>
      <w:proofErr w:type="gramStart"/>
      <w:r w:rsidRPr="00D417E8">
        <w:rPr>
          <w:rFonts w:ascii="Times New Roman" w:eastAsia="Times New Roman" w:hAnsi="Times New Roman" w:cs="Times New Roman"/>
          <w:color w:val="444444"/>
          <w:sz w:val="24"/>
          <w:szCs w:val="24"/>
          <w:lang w:eastAsia="ru-RU"/>
        </w:rPr>
        <w:t xml:space="preserve"> °С</w:t>
      </w:r>
      <w:proofErr w:type="gramEnd"/>
      <w:r w:rsidRPr="00D417E8">
        <w:rPr>
          <w:rFonts w:ascii="Times New Roman" w:eastAsia="Times New Roman" w:hAnsi="Times New Roman" w:cs="Times New Roman"/>
          <w:color w:val="444444"/>
          <w:sz w:val="24"/>
          <w:szCs w:val="24"/>
          <w:lang w:eastAsia="ru-RU"/>
        </w:rPr>
        <w:t xml:space="preserve"> станет более стремительным и завершится достижением смертельного уровня в +24 °С.</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Температура поверхности тела падает более резко, но существенно варьируется в различных частях тела. Так, конечности охлаждаются значительно быстрее. Во время длительного плавания надо особенно оберегать от переохлаждения голову и шею, так как именно эти места наиболее чувствительны к холоду.</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При снижении температуры тела сначала наблюдается учащение пульса до 120 уд./мин. В дальнейшем, при температуре тела около +33 °С, частота ударов сердца сокращается до 50 уд./мин. При температуре тела +30</w:t>
      </w:r>
      <w:proofErr w:type="gramStart"/>
      <w:r w:rsidRPr="00D417E8">
        <w:rPr>
          <w:rFonts w:ascii="Times New Roman" w:eastAsia="Times New Roman" w:hAnsi="Times New Roman" w:cs="Times New Roman"/>
          <w:color w:val="444444"/>
          <w:sz w:val="24"/>
          <w:szCs w:val="24"/>
          <w:lang w:eastAsia="ru-RU"/>
        </w:rPr>
        <w:t xml:space="preserve"> °С</w:t>
      </w:r>
      <w:proofErr w:type="gramEnd"/>
      <w:r w:rsidRPr="00D417E8">
        <w:rPr>
          <w:rFonts w:ascii="Times New Roman" w:eastAsia="Times New Roman" w:hAnsi="Times New Roman" w:cs="Times New Roman"/>
          <w:color w:val="444444"/>
          <w:sz w:val="24"/>
          <w:szCs w:val="24"/>
          <w:lang w:eastAsia="ru-RU"/>
        </w:rPr>
        <w:t xml:space="preserve"> начинается аритмия, за которой следует </w:t>
      </w:r>
      <w:proofErr w:type="spellStart"/>
      <w:r w:rsidRPr="00D417E8">
        <w:rPr>
          <w:rFonts w:ascii="Times New Roman" w:eastAsia="Times New Roman" w:hAnsi="Times New Roman" w:cs="Times New Roman"/>
          <w:color w:val="444444"/>
          <w:sz w:val="24"/>
          <w:szCs w:val="24"/>
          <w:lang w:eastAsia="ru-RU"/>
        </w:rPr>
        <w:t>вентрикулярная</w:t>
      </w:r>
      <w:proofErr w:type="spellEnd"/>
      <w:r w:rsidRPr="00D417E8">
        <w:rPr>
          <w:rFonts w:ascii="Times New Roman" w:eastAsia="Times New Roman" w:hAnsi="Times New Roman" w:cs="Times New Roman"/>
          <w:color w:val="444444"/>
          <w:sz w:val="24"/>
          <w:szCs w:val="24"/>
          <w:lang w:eastAsia="ru-RU"/>
        </w:rPr>
        <w:t xml:space="preserve"> фибрилляция (+23 °С). При дальнейшем понижении температуры в сердечной мышце происходят необратимые изменения. Дыхание прекращается примерно за 20 минут до остановки сердца.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Интенсивный озноб в первой стадии охлаждения сопровождается значительным выделением внутреннего тепла. При +34...+35</w:t>
      </w:r>
      <w:proofErr w:type="gramStart"/>
      <w:r w:rsidRPr="00D417E8">
        <w:rPr>
          <w:rFonts w:ascii="Times New Roman" w:eastAsia="Times New Roman" w:hAnsi="Times New Roman" w:cs="Times New Roman"/>
          <w:color w:val="444444"/>
          <w:sz w:val="24"/>
          <w:szCs w:val="24"/>
          <w:lang w:eastAsia="ru-RU"/>
        </w:rPr>
        <w:t xml:space="preserve"> °С</w:t>
      </w:r>
      <w:proofErr w:type="gramEnd"/>
      <w:r w:rsidRPr="00D417E8">
        <w:rPr>
          <w:rFonts w:ascii="Times New Roman" w:eastAsia="Times New Roman" w:hAnsi="Times New Roman" w:cs="Times New Roman"/>
          <w:color w:val="444444"/>
          <w:sz w:val="24"/>
          <w:szCs w:val="24"/>
          <w:lang w:eastAsia="ru-RU"/>
        </w:rPr>
        <w:t xml:space="preserve"> появляется мышечная скованность, которая обычно сильно затрудняет дыхание. Очень опасна мышечная расслабленность, так как она свидетельствует о развитии необратимых процессов и о приближающейся смерти. Нарушение деятельности головного мозга начинается при +34 °С. При температуре тела +30 °</w:t>
      </w:r>
      <w:proofErr w:type="gramStart"/>
      <w:r w:rsidRPr="00D417E8">
        <w:rPr>
          <w:rFonts w:ascii="Times New Roman" w:eastAsia="Times New Roman" w:hAnsi="Times New Roman" w:cs="Times New Roman"/>
          <w:color w:val="444444"/>
          <w:sz w:val="24"/>
          <w:szCs w:val="24"/>
          <w:lang w:eastAsia="ru-RU"/>
        </w:rPr>
        <w:t>С пропадает</w:t>
      </w:r>
      <w:proofErr w:type="gramEnd"/>
      <w:r w:rsidRPr="00D417E8">
        <w:rPr>
          <w:rFonts w:ascii="Times New Roman" w:eastAsia="Times New Roman" w:hAnsi="Times New Roman" w:cs="Times New Roman"/>
          <w:color w:val="444444"/>
          <w:sz w:val="24"/>
          <w:szCs w:val="24"/>
          <w:lang w:eastAsia="ru-RU"/>
        </w:rPr>
        <w:t xml:space="preserve"> сознание.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lastRenderedPageBreak/>
        <w:t>Борьба организма с гипотермией в воде возможна только за счет снижения теплопроводности и увеличения теплообразования в результате более интенсивного обмена веществ.</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При ознобе, который является непроизвольной реакцией организма, в течение получаса выделяется в 4–5 раз больше теплоты, чем в обычных условиях. По истечении этого времени количество выделяемого тепла сокращается. При температуре воды ниже + 15</w:t>
      </w:r>
      <w:proofErr w:type="gramStart"/>
      <w:r w:rsidRPr="00D417E8">
        <w:rPr>
          <w:rFonts w:ascii="Times New Roman" w:eastAsia="Times New Roman" w:hAnsi="Times New Roman" w:cs="Times New Roman"/>
          <w:color w:val="444444"/>
          <w:sz w:val="24"/>
          <w:szCs w:val="24"/>
          <w:lang w:eastAsia="ru-RU"/>
        </w:rPr>
        <w:t xml:space="preserve"> °С</w:t>
      </w:r>
      <w:proofErr w:type="gramEnd"/>
      <w:r w:rsidRPr="00D417E8">
        <w:rPr>
          <w:rFonts w:ascii="Times New Roman" w:eastAsia="Times New Roman" w:hAnsi="Times New Roman" w:cs="Times New Roman"/>
          <w:color w:val="444444"/>
          <w:sz w:val="24"/>
          <w:szCs w:val="24"/>
          <w:lang w:eastAsia="ru-RU"/>
        </w:rPr>
        <w:t xml:space="preserve"> сохранить температуру тела на безопасном уровне за счет озноба не удается.</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Обмен веществ интенсифицируется и при движении человека в воде (плавании). Теплообразование в течение </w:t>
      </w:r>
      <w:proofErr w:type="gramStart"/>
      <w:r w:rsidRPr="00D417E8">
        <w:rPr>
          <w:rFonts w:ascii="Times New Roman" w:eastAsia="Times New Roman" w:hAnsi="Times New Roman" w:cs="Times New Roman"/>
          <w:color w:val="444444"/>
          <w:sz w:val="24"/>
          <w:szCs w:val="24"/>
          <w:lang w:eastAsia="ru-RU"/>
        </w:rPr>
        <w:t>нескольких часов может</w:t>
      </w:r>
      <w:proofErr w:type="gramEnd"/>
      <w:r w:rsidRPr="00D417E8">
        <w:rPr>
          <w:rFonts w:ascii="Times New Roman" w:eastAsia="Times New Roman" w:hAnsi="Times New Roman" w:cs="Times New Roman"/>
          <w:color w:val="444444"/>
          <w:sz w:val="24"/>
          <w:szCs w:val="24"/>
          <w:lang w:eastAsia="ru-RU"/>
        </w:rPr>
        <w:t xml:space="preserve"> увеличиваться в 10 и более раз. Однако прибегать к этой мере целесообразно при температуре воды не ниже +15</w:t>
      </w:r>
      <w:proofErr w:type="gramStart"/>
      <w:r w:rsidRPr="00D417E8">
        <w:rPr>
          <w:rFonts w:ascii="Times New Roman" w:eastAsia="Times New Roman" w:hAnsi="Times New Roman" w:cs="Times New Roman"/>
          <w:color w:val="444444"/>
          <w:sz w:val="24"/>
          <w:szCs w:val="24"/>
          <w:lang w:eastAsia="ru-RU"/>
        </w:rPr>
        <w:t xml:space="preserve"> °С</w:t>
      </w:r>
      <w:proofErr w:type="gramEnd"/>
      <w:r w:rsidRPr="00D417E8">
        <w:rPr>
          <w:rFonts w:ascii="Times New Roman" w:eastAsia="Times New Roman" w:hAnsi="Times New Roman" w:cs="Times New Roman"/>
          <w:color w:val="444444"/>
          <w:sz w:val="24"/>
          <w:szCs w:val="24"/>
          <w:lang w:eastAsia="ru-RU"/>
        </w:rPr>
        <w:t xml:space="preserve"> и в течение непродолжительного времени. Объясняется это быстрым истощением организма, с одной стороны, и увеличением отдачи теплоты за счет роста конвекции – с другой.</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Теплопроводность </w:t>
      </w:r>
      <w:proofErr w:type="gramStart"/>
      <w:r w:rsidRPr="00D417E8">
        <w:rPr>
          <w:rFonts w:ascii="Times New Roman" w:eastAsia="Times New Roman" w:hAnsi="Times New Roman" w:cs="Times New Roman"/>
          <w:color w:val="444444"/>
          <w:sz w:val="24"/>
          <w:szCs w:val="24"/>
          <w:lang w:eastAsia="ru-RU"/>
        </w:rPr>
        <w:t>регулируется</w:t>
      </w:r>
      <w:proofErr w:type="gramEnd"/>
      <w:r w:rsidRPr="00D417E8">
        <w:rPr>
          <w:rFonts w:ascii="Times New Roman" w:eastAsia="Times New Roman" w:hAnsi="Times New Roman" w:cs="Times New Roman"/>
          <w:color w:val="444444"/>
          <w:sz w:val="24"/>
          <w:szCs w:val="24"/>
          <w:lang w:eastAsia="ru-RU"/>
        </w:rPr>
        <w:t xml:space="preserve"> прежде всего в результате естественной реакции организма. Нормальная температура тела обычно </w:t>
      </w:r>
      <w:proofErr w:type="gramStart"/>
      <w:r w:rsidRPr="00D417E8">
        <w:rPr>
          <w:rFonts w:ascii="Times New Roman" w:eastAsia="Times New Roman" w:hAnsi="Times New Roman" w:cs="Times New Roman"/>
          <w:color w:val="444444"/>
          <w:sz w:val="24"/>
          <w:szCs w:val="24"/>
          <w:lang w:eastAsia="ru-RU"/>
        </w:rPr>
        <w:t>сохраняется на уровне +36,8 °С. Большое значение в регулировании внутренней температуры имеет</w:t>
      </w:r>
      <w:proofErr w:type="gramEnd"/>
      <w:r w:rsidRPr="00D417E8">
        <w:rPr>
          <w:rFonts w:ascii="Times New Roman" w:eastAsia="Times New Roman" w:hAnsi="Times New Roman" w:cs="Times New Roman"/>
          <w:color w:val="444444"/>
          <w:sz w:val="24"/>
          <w:szCs w:val="24"/>
          <w:lang w:eastAsia="ru-RU"/>
        </w:rPr>
        <w:t xml:space="preserve"> кровеносная система человека. При высокой температуре окружающей среды кровеносные сосуды в подкожном слое расширяются и отдают значительное количество внутренней теплоты, предотвращая этим повышение температуры тела.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Если температура окружающей среды низкая, то за счет сокращения сосудов отдача теплоты телом резко уменьшается. Таким образом, кровеносная система автоматически поддерживает внутреннюю температуру на постоянном уровне при умеренных колебаниях температуры воды.</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Для оказания эффективной помощи пострадавшим полезно знать симптомы каждой стадии переохлаждения.</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По мере нарастания опасности гипотермия проявляется следующим образом:</w:t>
      </w:r>
    </w:p>
    <w:p w:rsidR="00E66004" w:rsidRPr="00D417E8" w:rsidRDefault="00E66004" w:rsidP="00E66004">
      <w:pPr>
        <w:numPr>
          <w:ilvl w:val="0"/>
          <w:numId w:val="1"/>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отклонение от нормального поведения – агрессивность, а позднее – апатия;</w:t>
      </w:r>
    </w:p>
    <w:p w:rsidR="00E66004" w:rsidRPr="00D417E8" w:rsidRDefault="00E66004" w:rsidP="00E66004">
      <w:pPr>
        <w:numPr>
          <w:ilvl w:val="0"/>
          <w:numId w:val="1"/>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усталость и нежелание двигаться;</w:t>
      </w:r>
    </w:p>
    <w:p w:rsidR="00E66004" w:rsidRPr="00D417E8" w:rsidRDefault="00E66004" w:rsidP="00E66004">
      <w:pPr>
        <w:numPr>
          <w:ilvl w:val="0"/>
          <w:numId w:val="1"/>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потеря чувствительности, ложное ощущение благополучия;</w:t>
      </w:r>
    </w:p>
    <w:p w:rsidR="00E66004" w:rsidRPr="00D417E8" w:rsidRDefault="00E66004" w:rsidP="00E66004">
      <w:pPr>
        <w:numPr>
          <w:ilvl w:val="0"/>
          <w:numId w:val="1"/>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неловкость в движениях, нарушение речи;</w:t>
      </w:r>
    </w:p>
    <w:p w:rsidR="00E66004" w:rsidRPr="00D417E8" w:rsidRDefault="00E66004" w:rsidP="00E66004">
      <w:pPr>
        <w:numPr>
          <w:ilvl w:val="0"/>
          <w:numId w:val="1"/>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потеря сознания;</w:t>
      </w:r>
    </w:p>
    <w:p w:rsidR="00E66004" w:rsidRPr="00D417E8" w:rsidRDefault="00E66004" w:rsidP="00E66004">
      <w:pPr>
        <w:numPr>
          <w:ilvl w:val="0"/>
          <w:numId w:val="1"/>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смерть.</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При оказании помощи необходимо предпринимать самые срочные меры, так как при низкой температуре все перечисленные стадии гипотермии могут завершиться смертельным исходом всего через 20–30 минут.</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Прежде </w:t>
      </w:r>
      <w:proofErr w:type="gramStart"/>
      <w:r w:rsidRPr="00D417E8">
        <w:rPr>
          <w:rFonts w:ascii="Times New Roman" w:eastAsia="Times New Roman" w:hAnsi="Times New Roman" w:cs="Times New Roman"/>
          <w:color w:val="444444"/>
          <w:sz w:val="24"/>
          <w:szCs w:val="24"/>
          <w:lang w:eastAsia="ru-RU"/>
        </w:rPr>
        <w:t>всего</w:t>
      </w:r>
      <w:proofErr w:type="gramEnd"/>
      <w:r w:rsidRPr="00D417E8">
        <w:rPr>
          <w:rFonts w:ascii="Times New Roman" w:eastAsia="Times New Roman" w:hAnsi="Times New Roman" w:cs="Times New Roman"/>
          <w:color w:val="444444"/>
          <w:sz w:val="24"/>
          <w:szCs w:val="24"/>
          <w:lang w:eastAsia="ru-RU"/>
        </w:rPr>
        <w:t xml:space="preserve"> пострадавшего следует поместить в самое теплое место. Мокрую одежду необходимо </w:t>
      </w:r>
      <w:proofErr w:type="gramStart"/>
      <w:r w:rsidRPr="00D417E8">
        <w:rPr>
          <w:rFonts w:ascii="Times New Roman" w:eastAsia="Times New Roman" w:hAnsi="Times New Roman" w:cs="Times New Roman"/>
          <w:color w:val="444444"/>
          <w:sz w:val="24"/>
          <w:szCs w:val="24"/>
          <w:lang w:eastAsia="ru-RU"/>
        </w:rPr>
        <w:t>заменить на сухую</w:t>
      </w:r>
      <w:proofErr w:type="gramEnd"/>
      <w:r w:rsidRPr="00D417E8">
        <w:rPr>
          <w:rFonts w:ascii="Times New Roman" w:eastAsia="Times New Roman" w:hAnsi="Times New Roman" w:cs="Times New Roman"/>
          <w:color w:val="444444"/>
          <w:sz w:val="24"/>
          <w:szCs w:val="24"/>
          <w:lang w:eastAsia="ru-RU"/>
        </w:rPr>
        <w:t xml:space="preserve"> (или одеяла). Для согревания рекомендуется использовать теплоту человеческого тела. Теплое питье и калорийная пища в значительной степени способствуют восстановлению сил. Спиртные напитки и различные наркотические вещества противопоказаны, поскольку они существенно затормаживают работу терморегулирующего механизма человека.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При сильном переохлаждении, чтобы предотвратить дальнейшее понижение внутренней температуры тела, пострадавшего следует поместить в горячую ванну (+40...+50 °С) и одновременно производить искусственное дыхание и наружный массаж сердца.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Основные причины смерти в холодной воде:</w:t>
      </w:r>
    </w:p>
    <w:p w:rsidR="00E66004" w:rsidRPr="00D417E8" w:rsidRDefault="00E66004" w:rsidP="00E66004">
      <w:pPr>
        <w:numPr>
          <w:ilvl w:val="0"/>
          <w:numId w:val="2"/>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lastRenderedPageBreak/>
        <w:t>переохлаждение (тепла, вырабатываемого организмом, недостаточно чтобы возместить теплопотери);</w:t>
      </w:r>
    </w:p>
    <w:p w:rsidR="00E66004" w:rsidRPr="00D417E8" w:rsidRDefault="00E66004" w:rsidP="00E66004">
      <w:pPr>
        <w:numPr>
          <w:ilvl w:val="0"/>
          <w:numId w:val="2"/>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w:t>
      </w:r>
      <w:r w:rsidR="00D417E8" w:rsidRPr="00D417E8">
        <w:rPr>
          <w:rFonts w:ascii="Times New Roman" w:eastAsia="Times New Roman" w:hAnsi="Times New Roman" w:cs="Times New Roman"/>
          <w:color w:val="444444"/>
          <w:sz w:val="24"/>
          <w:szCs w:val="24"/>
          <w:lang w:eastAsia="ru-RU"/>
        </w:rPr>
        <w:t>Холодовой</w:t>
      </w:r>
      <w:r w:rsidRPr="00D417E8">
        <w:rPr>
          <w:rFonts w:ascii="Times New Roman" w:eastAsia="Times New Roman" w:hAnsi="Times New Roman" w:cs="Times New Roman"/>
          <w:color w:val="444444"/>
          <w:sz w:val="24"/>
          <w:szCs w:val="24"/>
          <w:lang w:eastAsia="ru-RU"/>
        </w:rPr>
        <w:t xml:space="preserve"> шок» (развивается иногда </w:t>
      </w:r>
      <w:proofErr w:type="gramStart"/>
      <w:r w:rsidRPr="00D417E8">
        <w:rPr>
          <w:rFonts w:ascii="Times New Roman" w:eastAsia="Times New Roman" w:hAnsi="Times New Roman" w:cs="Times New Roman"/>
          <w:color w:val="444444"/>
          <w:sz w:val="24"/>
          <w:szCs w:val="24"/>
          <w:lang w:eastAsia="ru-RU"/>
        </w:rPr>
        <w:t>в первые</w:t>
      </w:r>
      <w:proofErr w:type="gramEnd"/>
      <w:r w:rsidRPr="00D417E8">
        <w:rPr>
          <w:rFonts w:ascii="Times New Roman" w:eastAsia="Times New Roman" w:hAnsi="Times New Roman" w:cs="Times New Roman"/>
          <w:color w:val="444444"/>
          <w:sz w:val="24"/>
          <w:szCs w:val="24"/>
          <w:lang w:eastAsia="ru-RU"/>
        </w:rPr>
        <w:t xml:space="preserve"> 5–15 минут после погружения в холодную воду);</w:t>
      </w:r>
    </w:p>
    <w:p w:rsidR="00E66004" w:rsidRPr="00D417E8" w:rsidRDefault="00E66004" w:rsidP="00E66004">
      <w:pPr>
        <w:numPr>
          <w:ilvl w:val="0"/>
          <w:numId w:val="2"/>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нарушение функции дыхания, вызванное массивным раздражением </w:t>
      </w:r>
      <w:proofErr w:type="spellStart"/>
      <w:r w:rsidRPr="00D417E8">
        <w:rPr>
          <w:rFonts w:ascii="Times New Roman" w:eastAsia="Times New Roman" w:hAnsi="Times New Roman" w:cs="Times New Roman"/>
          <w:color w:val="444444"/>
          <w:sz w:val="24"/>
          <w:szCs w:val="24"/>
          <w:lang w:eastAsia="ru-RU"/>
        </w:rPr>
        <w:t>холодовых</w:t>
      </w:r>
      <w:proofErr w:type="spellEnd"/>
      <w:r w:rsidRPr="00D417E8">
        <w:rPr>
          <w:rFonts w:ascii="Times New Roman" w:eastAsia="Times New Roman" w:hAnsi="Times New Roman" w:cs="Times New Roman"/>
          <w:color w:val="444444"/>
          <w:sz w:val="24"/>
          <w:szCs w:val="24"/>
          <w:lang w:eastAsia="ru-RU"/>
        </w:rPr>
        <w:t xml:space="preserve"> рецепторов кожи;</w:t>
      </w:r>
    </w:p>
    <w:p w:rsidR="00E66004" w:rsidRPr="00D417E8" w:rsidRDefault="00E66004" w:rsidP="00E66004">
      <w:pPr>
        <w:numPr>
          <w:ilvl w:val="0"/>
          <w:numId w:val="2"/>
        </w:numPr>
        <w:spacing w:before="100" w:beforeAutospacing="1" w:after="100" w:afterAutospacing="1" w:line="240" w:lineRule="auto"/>
        <w:ind w:left="0"/>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быстрая потеря тактильной чувствительности (находясь рядом со спасательной лодкой, </w:t>
      </w:r>
      <w:proofErr w:type="gramStart"/>
      <w:r w:rsidRPr="00D417E8">
        <w:rPr>
          <w:rFonts w:ascii="Times New Roman" w:eastAsia="Times New Roman" w:hAnsi="Times New Roman" w:cs="Times New Roman"/>
          <w:color w:val="444444"/>
          <w:sz w:val="24"/>
          <w:szCs w:val="24"/>
          <w:lang w:eastAsia="ru-RU"/>
        </w:rPr>
        <w:t>терпящий</w:t>
      </w:r>
      <w:proofErr w:type="gramEnd"/>
      <w:r w:rsidRPr="00D417E8">
        <w:rPr>
          <w:rFonts w:ascii="Times New Roman" w:eastAsia="Times New Roman" w:hAnsi="Times New Roman" w:cs="Times New Roman"/>
          <w:color w:val="444444"/>
          <w:sz w:val="24"/>
          <w:szCs w:val="24"/>
          <w:lang w:eastAsia="ru-RU"/>
        </w:rPr>
        <w:t xml:space="preserve"> бедствие иногда не может самостоятельно забраться в нее, так как температура кожи пальцев падает до температуры окружающей воды).</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Чтобы предотвратить переохлаждение организма занимающихся плаванием, температура воды в бассейнах поддерживается на уровне +24...+28 °С. По этой же причине заниматься плаванием в открытых водоемах при температуре воды ниже +17 °</w:t>
      </w:r>
      <w:proofErr w:type="gramStart"/>
      <w:r w:rsidRPr="00D417E8">
        <w:rPr>
          <w:rFonts w:ascii="Times New Roman" w:eastAsia="Times New Roman" w:hAnsi="Times New Roman" w:cs="Times New Roman"/>
          <w:color w:val="444444"/>
          <w:sz w:val="24"/>
          <w:szCs w:val="24"/>
          <w:lang w:eastAsia="ru-RU"/>
        </w:rPr>
        <w:t>С</w:t>
      </w:r>
      <w:proofErr w:type="gramEnd"/>
      <w:r w:rsidRPr="00D417E8">
        <w:rPr>
          <w:rFonts w:ascii="Times New Roman" w:eastAsia="Times New Roman" w:hAnsi="Times New Roman" w:cs="Times New Roman"/>
          <w:color w:val="444444"/>
          <w:sz w:val="24"/>
          <w:szCs w:val="24"/>
          <w:lang w:eastAsia="ru-RU"/>
        </w:rPr>
        <w:t xml:space="preserve"> запрещено. Длительность занятий в воде должна увеличиваться постепенно. Занятия с детьми проводятся, в воде более высокой температуры, длительность занятий меньше. Во всех случаях инструктор или тренер обязан внимательно следить за состоянием своих учеников во время занятий плаванием. При появлении у занимающегося признаков охлаждения – «гусиная кожа», посинение, дрожь – необходимо вывести его из воды и согреть.</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В холодной воде может возникнуть внезапная потеря сознания от </w:t>
      </w:r>
      <w:proofErr w:type="spellStart"/>
      <w:r w:rsidRPr="00D417E8">
        <w:rPr>
          <w:rFonts w:ascii="Times New Roman" w:eastAsia="Times New Roman" w:hAnsi="Times New Roman" w:cs="Times New Roman"/>
          <w:color w:val="444444"/>
          <w:sz w:val="24"/>
          <w:szCs w:val="24"/>
          <w:lang w:eastAsia="ru-RU"/>
        </w:rPr>
        <w:t>холодового</w:t>
      </w:r>
      <w:proofErr w:type="spellEnd"/>
      <w:r w:rsidRPr="00D417E8">
        <w:rPr>
          <w:rFonts w:ascii="Times New Roman" w:eastAsia="Times New Roman" w:hAnsi="Times New Roman" w:cs="Times New Roman"/>
          <w:color w:val="444444"/>
          <w:sz w:val="24"/>
          <w:szCs w:val="24"/>
          <w:lang w:eastAsia="ru-RU"/>
        </w:rPr>
        <w:t xml:space="preserve"> шока. Обычно шок возникает при быстром погружении в воду, после того как человек сильно разогрелся на солнце, или от физической нагрузки.</w:t>
      </w:r>
    </w:p>
    <w:p w:rsidR="00E66004" w:rsidRPr="00D417E8" w:rsidRDefault="00D417E8"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 </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w:t>
      </w:r>
    </w:p>
    <w:p w:rsidR="00E66004" w:rsidRPr="00D417E8" w:rsidRDefault="00D417E8" w:rsidP="00E66004">
      <w:pPr>
        <w:spacing w:before="204" w:after="204" w:line="240" w:lineRule="auto"/>
        <w:jc w:val="right"/>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b/>
          <w:bCs/>
          <w:color w:val="444444"/>
          <w:sz w:val="24"/>
          <w:szCs w:val="24"/>
          <w:lang w:eastAsia="ru-RU"/>
        </w:rPr>
        <w:t xml:space="preserve"> </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w:t>
      </w: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Pr="00E66004" w:rsidRDefault="00D417E8" w:rsidP="00E66004">
      <w:pPr>
        <w:spacing w:before="204" w:after="204" w:line="240" w:lineRule="auto"/>
        <w:jc w:val="both"/>
        <w:rPr>
          <w:rFonts w:ascii="Arial" w:eastAsia="Times New Roman" w:hAnsi="Arial" w:cs="Arial"/>
          <w:color w:val="444444"/>
          <w:sz w:val="19"/>
          <w:szCs w:val="19"/>
          <w:lang w:eastAsia="ru-RU"/>
        </w:rPr>
      </w:pPr>
    </w:p>
    <w:p w:rsidR="00E66004" w:rsidRPr="00D417E8" w:rsidRDefault="00E66004" w:rsidP="00E66004">
      <w:pPr>
        <w:spacing w:before="340" w:after="204" w:line="272" w:lineRule="atLeast"/>
        <w:jc w:val="center"/>
        <w:outlineLvl w:val="1"/>
        <w:rPr>
          <w:rFonts w:ascii="Times New Roman" w:eastAsia="Times New Roman" w:hAnsi="Times New Roman" w:cs="Times New Roman"/>
          <w:color w:val="444444"/>
          <w:sz w:val="28"/>
          <w:szCs w:val="28"/>
          <w:lang w:eastAsia="ru-RU"/>
        </w:rPr>
      </w:pPr>
      <w:r w:rsidRPr="00D417E8">
        <w:rPr>
          <w:rFonts w:ascii="Times New Roman" w:eastAsia="Times New Roman" w:hAnsi="Times New Roman" w:cs="Times New Roman"/>
          <w:b/>
          <w:bCs/>
          <w:color w:val="444444"/>
          <w:sz w:val="28"/>
          <w:szCs w:val="28"/>
          <w:lang w:eastAsia="ru-RU"/>
        </w:rPr>
        <w:lastRenderedPageBreak/>
        <w:t>Правила поведения на водоемах в осенне-зимний период</w:t>
      </w:r>
    </w:p>
    <w:p w:rsidR="00E66004" w:rsidRPr="00E66004" w:rsidRDefault="00E66004" w:rsidP="00E66004">
      <w:pPr>
        <w:spacing w:before="204" w:after="204" w:line="240" w:lineRule="auto"/>
        <w:jc w:val="both"/>
        <w:rPr>
          <w:rFonts w:ascii="Arial" w:eastAsia="Times New Roman" w:hAnsi="Arial" w:cs="Arial"/>
          <w:color w:val="444444"/>
          <w:sz w:val="19"/>
          <w:szCs w:val="19"/>
          <w:lang w:eastAsia="ru-RU"/>
        </w:rPr>
      </w:pPr>
      <w:r w:rsidRPr="00E66004">
        <w:rPr>
          <w:rFonts w:ascii="Arial" w:eastAsia="Times New Roman" w:hAnsi="Arial" w:cs="Arial"/>
          <w:color w:val="444444"/>
          <w:sz w:val="19"/>
          <w:szCs w:val="19"/>
          <w:lang w:eastAsia="ru-RU"/>
        </w:rPr>
        <w:t> </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D417E8">
        <w:rPr>
          <w:rFonts w:ascii="Times New Roman" w:eastAsia="Times New Roman" w:hAnsi="Times New Roman" w:cs="Times New Roman"/>
          <w:color w:val="444444"/>
          <w:sz w:val="24"/>
          <w:szCs w:val="24"/>
          <w:lang w:eastAsia="ru-RU"/>
        </w:rPr>
        <w:t>от</w:t>
      </w:r>
      <w:proofErr w:type="gramEnd"/>
      <w:r w:rsidRPr="00D417E8">
        <w:rPr>
          <w:rFonts w:ascii="Times New Roman" w:eastAsia="Times New Roman" w:hAnsi="Times New Roman" w:cs="Times New Roman"/>
          <w:color w:val="444444"/>
          <w:sz w:val="24"/>
          <w:szCs w:val="24"/>
          <w:lang w:eastAsia="ru-RU"/>
        </w:rPr>
        <w:t xml:space="preserve"> льда. Категорически запрещается проверять прочность льда ударом ноги.</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льду толщиной не менее 7 см.</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5. При групповом переходе по льду надо двигаться на расстоянии 5–6 метров друг от друга, внимательно следя </w:t>
      </w:r>
      <w:proofErr w:type="gramStart"/>
      <w:r w:rsidRPr="00D417E8">
        <w:rPr>
          <w:rFonts w:ascii="Times New Roman" w:eastAsia="Times New Roman" w:hAnsi="Times New Roman" w:cs="Times New Roman"/>
          <w:color w:val="444444"/>
          <w:sz w:val="24"/>
          <w:szCs w:val="24"/>
          <w:lang w:eastAsia="ru-RU"/>
        </w:rPr>
        <w:t>за</w:t>
      </w:r>
      <w:proofErr w:type="gramEnd"/>
      <w:r w:rsidRPr="00D417E8">
        <w:rPr>
          <w:rFonts w:ascii="Times New Roman" w:eastAsia="Times New Roman" w:hAnsi="Times New Roman" w:cs="Times New Roman"/>
          <w:color w:val="444444"/>
          <w:sz w:val="24"/>
          <w:szCs w:val="24"/>
          <w:lang w:eastAsia="ru-RU"/>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 Опасно ходить и кататься на льду в ночное время </w:t>
      </w:r>
      <w:proofErr w:type="gramStart"/>
      <w:r w:rsidRPr="00D417E8">
        <w:rPr>
          <w:rFonts w:ascii="Times New Roman" w:eastAsia="Times New Roman" w:hAnsi="Times New Roman" w:cs="Times New Roman"/>
          <w:color w:val="444444"/>
          <w:sz w:val="24"/>
          <w:szCs w:val="24"/>
          <w:lang w:eastAsia="ru-RU"/>
        </w:rPr>
        <w:t>и</w:t>
      </w:r>
      <w:proofErr w:type="gramEnd"/>
      <w:r w:rsidRPr="00D417E8">
        <w:rPr>
          <w:rFonts w:ascii="Times New Roman" w:eastAsia="Times New Roman" w:hAnsi="Times New Roman" w:cs="Times New Roman"/>
          <w:color w:val="444444"/>
          <w:sz w:val="24"/>
          <w:szCs w:val="24"/>
          <w:lang w:eastAsia="ru-RU"/>
        </w:rPr>
        <w:t xml:space="preserve"> особенно в незнакомых местах.</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7. При переходе водоема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(для оказания помощи в случае возникновения опасной ситуации) длиной 12–15 м, на одном конце которого крепится груз весом  400–500 г, а на другом – петля.</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9.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откуда пришел, одновременно призывая на помощь.</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w:t>
      </w:r>
    </w:p>
    <w:p w:rsidR="00E66004" w:rsidRPr="00D417E8" w:rsidRDefault="00E66004" w:rsidP="00D417E8">
      <w:pPr>
        <w:spacing w:before="204" w:after="204" w:line="240" w:lineRule="auto"/>
        <w:rPr>
          <w:rFonts w:ascii="Times New Roman" w:eastAsia="Times New Roman" w:hAnsi="Times New Roman" w:cs="Times New Roman"/>
          <w:color w:val="444444"/>
          <w:sz w:val="24"/>
          <w:szCs w:val="24"/>
          <w:lang w:eastAsia="ru-RU"/>
        </w:rPr>
      </w:pPr>
    </w:p>
    <w:p w:rsidR="00E66004" w:rsidRPr="00D417E8" w:rsidRDefault="00E66004" w:rsidP="00E66004">
      <w:pPr>
        <w:spacing w:before="340" w:after="204" w:line="272" w:lineRule="atLeast"/>
        <w:jc w:val="center"/>
        <w:outlineLvl w:val="1"/>
        <w:rPr>
          <w:rFonts w:ascii="Times New Roman" w:eastAsia="Times New Roman" w:hAnsi="Times New Roman" w:cs="Times New Roman"/>
          <w:b/>
          <w:color w:val="444444"/>
          <w:sz w:val="24"/>
          <w:szCs w:val="24"/>
          <w:lang w:eastAsia="ru-RU"/>
        </w:rPr>
      </w:pPr>
      <w:r w:rsidRPr="00D417E8">
        <w:rPr>
          <w:rFonts w:ascii="Times New Roman" w:eastAsia="Times New Roman" w:hAnsi="Times New Roman" w:cs="Times New Roman"/>
          <w:b/>
          <w:color w:val="444444"/>
          <w:sz w:val="24"/>
          <w:szCs w:val="24"/>
          <w:lang w:eastAsia="ru-RU"/>
        </w:rPr>
        <w:lastRenderedPageBreak/>
        <w:t>Правила поведения на льду</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 Ни в коем случае нельзя выходить на лед в темное время суток и при плохой видимости (туман, снегопад, дождь).</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2. Нельзя проверять прочность льда ударом ноги. Если после первого сильного удара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Точно так же поступают при предостерегающем потрескивании льда и образовании в нем трещин.</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3. При переходе через реку пользуйтесь ледовыми переправами.</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4. При вынужденном переходе водоема безопаснее всего придерживаться проторенных троп. Но если их нет, надо перед тем, как спуститься на лед, очень внимательно осмотреться и наметить предстоящий маршрут.</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5. При переходе водоема группой необходимо соблюдать дистанцию друг от друга (5–6 м).</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6. Замерзший водоем лучше перейти на лыжах, при этом: крепления лыж должны быть расстегнуты, чтобы при необходимости быстро их сбросить; у лыжных палок не следует накидывать их петли на кисти рук, чтобы в случае опасности сразу их отбросить. При переходе водоема на лыжах рекомендуется пользоваться проложенной лыжней. Во время движения по льду лыжник, идущий первым, ударами палок проверяет прочность льда.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7. Если есть рюкзак, его необходимо повесить на одно плечо, что позволит легко освободиться от груза в случае, если лед провалится.</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8.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9. Кататься на коньках разрешается только на специально оборудованных катках. Если каток оборудуется на водоемах, то катание разрешается лишь после тщательной проверки прочности льда и при толщине его не менее 25 см.</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10. Опасно ходить и кататься на льду в одиночку в ночное время </w:t>
      </w:r>
      <w:proofErr w:type="gramStart"/>
      <w:r w:rsidRPr="00D417E8">
        <w:rPr>
          <w:rFonts w:ascii="Times New Roman" w:eastAsia="Times New Roman" w:hAnsi="Times New Roman" w:cs="Times New Roman"/>
          <w:color w:val="444444"/>
          <w:sz w:val="24"/>
          <w:szCs w:val="24"/>
          <w:lang w:eastAsia="ru-RU"/>
        </w:rPr>
        <w:t>и</w:t>
      </w:r>
      <w:proofErr w:type="gramEnd"/>
      <w:r w:rsidRPr="00D417E8">
        <w:rPr>
          <w:rFonts w:ascii="Times New Roman" w:eastAsia="Times New Roman" w:hAnsi="Times New Roman" w:cs="Times New Roman"/>
          <w:color w:val="444444"/>
          <w:sz w:val="24"/>
          <w:szCs w:val="24"/>
          <w:lang w:eastAsia="ru-RU"/>
        </w:rPr>
        <w:t xml:space="preserve"> особенно в незнакомых местах.</w:t>
      </w:r>
    </w:p>
    <w:p w:rsidR="00E66004" w:rsidRPr="00E66004" w:rsidRDefault="00E66004" w:rsidP="00D417E8">
      <w:pPr>
        <w:spacing w:before="204" w:after="204" w:line="240" w:lineRule="auto"/>
        <w:jc w:val="both"/>
        <w:rPr>
          <w:rFonts w:ascii="Arial" w:eastAsia="Times New Roman" w:hAnsi="Arial" w:cs="Arial"/>
          <w:color w:val="444444"/>
          <w:sz w:val="19"/>
          <w:szCs w:val="19"/>
          <w:lang w:eastAsia="ru-RU"/>
        </w:rPr>
      </w:pPr>
      <w:r w:rsidRPr="00E66004">
        <w:rPr>
          <w:rFonts w:ascii="Arial" w:eastAsia="Times New Roman" w:hAnsi="Arial" w:cs="Arial"/>
          <w:color w:val="444444"/>
          <w:sz w:val="19"/>
          <w:szCs w:val="19"/>
          <w:lang w:eastAsia="ru-RU"/>
        </w:rPr>
        <w:t> </w:t>
      </w:r>
    </w:p>
    <w:p w:rsidR="00D417E8" w:rsidRDefault="00D417E8"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p>
    <w:p w:rsidR="00D417E8" w:rsidRDefault="00D417E8"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p>
    <w:p w:rsidR="00D417E8" w:rsidRDefault="00D417E8"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p>
    <w:p w:rsidR="00D417E8" w:rsidRDefault="00D417E8"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p>
    <w:p w:rsidR="00D417E8" w:rsidRDefault="00D417E8"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p>
    <w:p w:rsidR="00D417E8" w:rsidRDefault="00D417E8"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p>
    <w:p w:rsidR="00E66004" w:rsidRPr="00D417E8" w:rsidRDefault="00E66004"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r w:rsidRPr="00D417E8">
        <w:rPr>
          <w:rFonts w:ascii="Times New Roman" w:eastAsia="Times New Roman" w:hAnsi="Times New Roman" w:cs="Times New Roman"/>
          <w:b/>
          <w:color w:val="444444"/>
          <w:sz w:val="28"/>
          <w:szCs w:val="28"/>
          <w:lang w:eastAsia="ru-RU"/>
        </w:rPr>
        <w:lastRenderedPageBreak/>
        <w:t>Памятка родителям</w:t>
      </w:r>
    </w:p>
    <w:p w:rsidR="00E66004" w:rsidRPr="00E66004" w:rsidRDefault="00E66004" w:rsidP="00E66004">
      <w:pPr>
        <w:spacing w:before="204" w:after="204" w:line="240" w:lineRule="auto"/>
        <w:jc w:val="both"/>
        <w:rPr>
          <w:rFonts w:ascii="Arial" w:eastAsia="Times New Roman" w:hAnsi="Arial" w:cs="Arial"/>
          <w:color w:val="444444"/>
          <w:sz w:val="19"/>
          <w:szCs w:val="19"/>
          <w:lang w:eastAsia="ru-RU"/>
        </w:rPr>
      </w:pPr>
      <w:r w:rsidRPr="00E66004">
        <w:rPr>
          <w:rFonts w:ascii="Arial" w:eastAsia="Times New Roman" w:hAnsi="Arial" w:cs="Arial"/>
          <w:color w:val="444444"/>
          <w:sz w:val="19"/>
          <w:szCs w:val="19"/>
          <w:lang w:eastAsia="ru-RU"/>
        </w:rPr>
        <w:t> </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 Не допускайте детей на лед водоемов (на рыбалку, катание на коньках) без присмотра.</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2.  Расскажите ребенку о том, что особенно опасным является лед, который покрыт толстым слоем снега. В таких местах вода замерзает намного медленнее.</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4.  Объясните детям, что в случае, когда под ногами </w:t>
      </w:r>
      <w:proofErr w:type="gramStart"/>
      <w:r w:rsidRPr="00D417E8">
        <w:rPr>
          <w:rFonts w:ascii="Times New Roman" w:eastAsia="Times New Roman" w:hAnsi="Times New Roman" w:cs="Times New Roman"/>
          <w:color w:val="444444"/>
          <w:sz w:val="24"/>
          <w:szCs w:val="24"/>
          <w:lang w:eastAsia="ru-RU"/>
        </w:rPr>
        <w:t>затрещал лед и стала</w:t>
      </w:r>
      <w:proofErr w:type="gramEnd"/>
      <w:r w:rsidRPr="00D417E8">
        <w:rPr>
          <w:rFonts w:ascii="Times New Roman" w:eastAsia="Times New Roman" w:hAnsi="Times New Roman" w:cs="Times New Roman"/>
          <w:color w:val="444444"/>
          <w:sz w:val="24"/>
          <w:szCs w:val="24"/>
          <w:lang w:eastAsia="ru-RU"/>
        </w:rPr>
        <w:t xml:space="preserve">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5.  Если ребенок все-таки оказался в опасности и лед под ним треснул, то оповестите его о том, что нельзя прыгать на отдельно плывущую льдину, так как она может перевернуться и ребенок окажется под водой.</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w:t>
      </w: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D417E8" w:rsidRDefault="00D417E8" w:rsidP="00E66004">
      <w:pPr>
        <w:spacing w:before="204" w:after="204" w:line="240" w:lineRule="auto"/>
        <w:jc w:val="right"/>
        <w:rPr>
          <w:rFonts w:ascii="Arial" w:eastAsia="Times New Roman" w:hAnsi="Arial" w:cs="Arial"/>
          <w:color w:val="444444"/>
          <w:sz w:val="19"/>
          <w:szCs w:val="19"/>
          <w:lang w:eastAsia="ru-RU"/>
        </w:rPr>
      </w:pPr>
    </w:p>
    <w:p w:rsidR="00E66004" w:rsidRPr="00E66004" w:rsidRDefault="00D417E8" w:rsidP="00E66004">
      <w:pPr>
        <w:spacing w:before="204" w:after="204" w:line="240" w:lineRule="auto"/>
        <w:jc w:val="right"/>
        <w:rPr>
          <w:rFonts w:ascii="Arial" w:eastAsia="Times New Roman" w:hAnsi="Arial" w:cs="Arial"/>
          <w:color w:val="444444"/>
          <w:sz w:val="19"/>
          <w:szCs w:val="19"/>
          <w:lang w:eastAsia="ru-RU"/>
        </w:rPr>
      </w:pPr>
      <w:r>
        <w:rPr>
          <w:rFonts w:ascii="Arial" w:eastAsia="Times New Roman" w:hAnsi="Arial" w:cs="Arial"/>
          <w:color w:val="444444"/>
          <w:sz w:val="19"/>
          <w:szCs w:val="19"/>
          <w:lang w:eastAsia="ru-RU"/>
        </w:rPr>
        <w:t xml:space="preserve"> </w:t>
      </w:r>
    </w:p>
    <w:p w:rsidR="00D417E8" w:rsidRPr="00E66004" w:rsidRDefault="00E66004" w:rsidP="00E66004">
      <w:pPr>
        <w:spacing w:before="204" w:after="204" w:line="240" w:lineRule="auto"/>
        <w:jc w:val="both"/>
        <w:rPr>
          <w:rFonts w:ascii="Arial" w:eastAsia="Times New Roman" w:hAnsi="Arial" w:cs="Arial"/>
          <w:color w:val="444444"/>
          <w:sz w:val="19"/>
          <w:szCs w:val="19"/>
          <w:lang w:eastAsia="ru-RU"/>
        </w:rPr>
      </w:pPr>
      <w:r w:rsidRPr="00E66004">
        <w:rPr>
          <w:rFonts w:ascii="Arial" w:eastAsia="Times New Roman" w:hAnsi="Arial" w:cs="Arial"/>
          <w:color w:val="444444"/>
          <w:sz w:val="19"/>
          <w:szCs w:val="19"/>
          <w:lang w:eastAsia="ru-RU"/>
        </w:rPr>
        <w:t> </w:t>
      </w:r>
    </w:p>
    <w:p w:rsidR="00E66004" w:rsidRPr="00D417E8" w:rsidRDefault="00E66004"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r w:rsidRPr="00D417E8">
        <w:rPr>
          <w:rFonts w:ascii="Times New Roman" w:eastAsia="Times New Roman" w:hAnsi="Times New Roman" w:cs="Times New Roman"/>
          <w:b/>
          <w:color w:val="444444"/>
          <w:sz w:val="28"/>
          <w:szCs w:val="28"/>
          <w:lang w:eastAsia="ru-RU"/>
        </w:rPr>
        <w:lastRenderedPageBreak/>
        <w:t>Советы любителям зимней рыбалки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2. Необходимо знать об условиях образования и свойствах льда в различные периоды зимы, уметь различать приметы опасного льда, знать меры предосторожности и постоянно их соблюдать.</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3. Необходимо уметь определять с берега маршрут движения.</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4. Необходимо уяснить, что спускаться с берега надо осторожно: лед может неплотно соединяться с сушей; могут быть трещины; подо льдом может быть воздух.</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5. Необходимо знать, что нельзя выходить на темные участки льда: они быстрее прогреваются на солнце и, естественно, быстрее тают.</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6. Необходимо при передвижении группой соблюдать расстояние не менее 5 метров </w:t>
      </w:r>
      <w:proofErr w:type="gramStart"/>
      <w:r w:rsidRPr="00D417E8">
        <w:rPr>
          <w:rFonts w:ascii="Times New Roman" w:eastAsia="Times New Roman" w:hAnsi="Times New Roman" w:cs="Times New Roman"/>
          <w:color w:val="444444"/>
          <w:sz w:val="24"/>
          <w:szCs w:val="24"/>
          <w:lang w:eastAsia="ru-RU"/>
        </w:rPr>
        <w:t>между</w:t>
      </w:r>
      <w:proofErr w:type="gramEnd"/>
      <w:r w:rsidRPr="00D417E8">
        <w:rPr>
          <w:rFonts w:ascii="Times New Roman" w:eastAsia="Times New Roman" w:hAnsi="Times New Roman" w:cs="Times New Roman"/>
          <w:color w:val="444444"/>
          <w:sz w:val="24"/>
          <w:szCs w:val="24"/>
          <w:lang w:eastAsia="ru-RU"/>
        </w:rPr>
        <w:t xml:space="preserve"> идущими друг за другом.</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8. Необходимо помнить, что рюкзак или ящик лучше повесить на одно плечо или тащить на веревке на расстоянии в 2–3 метрах от себя, сзади.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9. Необходимо проверять каждый шаг на льду остроконечной пешней, но не бейте ею лед перед собой, лучше сбоку. Если после первого удара лед пробивается, немедленно возвращайтесь на место, с которого пришли.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10. Необходимо помнить, что подходить к другим рыболовам ближе, чем на 3 метра, нельзя.</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11. Не приближайтесь к тем местам, где во льду имеются вмерзшие коряги, водоросли, воздушные пузыри.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12. Не ходите рядом с трещиной или по участку льда, отделенному от основного массива несколькими трещинами.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13. Быстро покиньте опасное место, если из пробитой лунки начинает бить фонтаном вода.</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14. Обязательно имейте с собой средства спасения: шнур с грузом на конце, длинную жердь, широкую доску.</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15. Имейте при себе что-нибудь острое (нож, багор, крюк, крупные гвозди), чем можно было бы закрепиться за лед в случае, если вы провалились, а вылезти без опоры нет никакой возможности.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16. Не делайте около себя много лунок и не делайте лунки на переправах (тропинках).</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17. Во время рыбной ловли не рекомендуется на небольшой площадке пробивать много лунок, прыгать и бегать по льду, собираться большими группами.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18. Каждому рыболову необходимо иметь с собой шнур длиной 12–15 м, на одном конце которого крепится груз весом 400–500 г, на другом – петля.</w:t>
      </w:r>
    </w:p>
    <w:p w:rsidR="00D417E8" w:rsidRPr="00D417E8" w:rsidRDefault="00D417E8"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D417E8" w:rsidRDefault="00D417E8"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8A6694" w:rsidRPr="00D417E8" w:rsidRDefault="008A6694" w:rsidP="008A6694">
      <w:pPr>
        <w:spacing w:after="0" w:line="272" w:lineRule="atLeast"/>
        <w:jc w:val="center"/>
        <w:outlineLvl w:val="1"/>
        <w:rPr>
          <w:rFonts w:ascii="Times New Roman" w:eastAsia="Times New Roman" w:hAnsi="Times New Roman" w:cs="Times New Roman"/>
          <w:color w:val="444444"/>
          <w:sz w:val="24"/>
          <w:szCs w:val="24"/>
          <w:lang w:eastAsia="ru-RU"/>
        </w:rPr>
      </w:pPr>
    </w:p>
    <w:p w:rsidR="00D417E8" w:rsidRPr="00D417E8" w:rsidRDefault="00D417E8" w:rsidP="00E66004">
      <w:pPr>
        <w:spacing w:before="340" w:after="204" w:line="272" w:lineRule="atLeast"/>
        <w:jc w:val="center"/>
        <w:outlineLvl w:val="1"/>
        <w:rPr>
          <w:rFonts w:ascii="Arial" w:eastAsia="Times New Roman" w:hAnsi="Arial" w:cs="Arial"/>
          <w:color w:val="444444"/>
          <w:sz w:val="24"/>
          <w:szCs w:val="24"/>
          <w:lang w:eastAsia="ru-RU"/>
        </w:rPr>
      </w:pPr>
    </w:p>
    <w:p w:rsidR="00E66004" w:rsidRPr="00D417E8" w:rsidRDefault="00E66004" w:rsidP="00D417E8">
      <w:pPr>
        <w:spacing w:before="340" w:after="204" w:line="272" w:lineRule="atLeast"/>
        <w:jc w:val="center"/>
        <w:outlineLvl w:val="1"/>
        <w:rPr>
          <w:rFonts w:ascii="Times New Roman" w:eastAsia="Times New Roman" w:hAnsi="Times New Roman" w:cs="Times New Roman"/>
          <w:color w:val="444444"/>
          <w:sz w:val="28"/>
          <w:szCs w:val="28"/>
          <w:lang w:eastAsia="ru-RU"/>
        </w:rPr>
      </w:pPr>
      <w:r w:rsidRPr="00D417E8">
        <w:rPr>
          <w:rFonts w:ascii="Times New Roman" w:eastAsia="Times New Roman" w:hAnsi="Times New Roman" w:cs="Times New Roman"/>
          <w:color w:val="444444"/>
          <w:sz w:val="28"/>
          <w:szCs w:val="28"/>
          <w:lang w:eastAsia="ru-RU"/>
        </w:rPr>
        <w:lastRenderedPageBreak/>
        <w:t>Последствия гипотермии в зависимости от продолжительности пребывания человека в воде разной температуры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2265"/>
        <w:gridCol w:w="2550"/>
        <w:gridCol w:w="2265"/>
      </w:tblGrid>
      <w:tr w:rsidR="00E66004" w:rsidRPr="00E66004" w:rsidTr="00E66004">
        <w:tc>
          <w:tcPr>
            <w:tcW w:w="16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Температура воды, </w:t>
            </w:r>
            <w:proofErr w:type="spellStart"/>
            <w:r w:rsidRPr="00E66004">
              <w:rPr>
                <w:rFonts w:ascii="Times New Roman" w:eastAsia="Times New Roman" w:hAnsi="Times New Roman" w:cs="Times New Roman"/>
                <w:sz w:val="24"/>
                <w:szCs w:val="24"/>
                <w:vertAlign w:val="superscript"/>
                <w:lang w:eastAsia="ru-RU"/>
              </w:rPr>
              <w:t>о</w:t>
            </w:r>
            <w:r w:rsidRPr="00E66004">
              <w:rPr>
                <w:rFonts w:ascii="Times New Roman" w:eastAsia="Times New Roman" w:hAnsi="Times New Roman" w:cs="Times New Roman"/>
                <w:sz w:val="24"/>
                <w:szCs w:val="24"/>
                <w:lang w:eastAsia="ru-RU"/>
              </w:rPr>
              <w:t>С</w:t>
            </w:r>
            <w:proofErr w:type="spellEnd"/>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 xml:space="preserve">Время до потери сознания, </w:t>
            </w:r>
            <w:proofErr w:type="gramStart"/>
            <w:r w:rsidRPr="00E66004">
              <w:rPr>
                <w:rFonts w:ascii="Times New Roman" w:eastAsia="Times New Roman" w:hAnsi="Times New Roman" w:cs="Times New Roman"/>
                <w:sz w:val="24"/>
                <w:szCs w:val="24"/>
                <w:lang w:eastAsia="ru-RU"/>
              </w:rPr>
              <w:t>ч</w:t>
            </w:r>
            <w:proofErr w:type="gramEnd"/>
            <w:r w:rsidRPr="00E66004">
              <w:rPr>
                <w:rFonts w:ascii="Times New Roman" w:eastAsia="Times New Roman" w:hAnsi="Times New Roman" w:cs="Times New Roman"/>
                <w:sz w:val="24"/>
                <w:szCs w:val="24"/>
                <w:lang w:eastAsia="ru-RU"/>
              </w:rPr>
              <w:t>.</w:t>
            </w:r>
          </w:p>
        </w:tc>
        <w:tc>
          <w:tcPr>
            <w:tcW w:w="2550"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 xml:space="preserve">Время наступления вероятной смерти, </w:t>
            </w:r>
            <w:proofErr w:type="gramStart"/>
            <w:r w:rsidRPr="00E66004">
              <w:rPr>
                <w:rFonts w:ascii="Times New Roman" w:eastAsia="Times New Roman" w:hAnsi="Times New Roman" w:cs="Times New Roman"/>
                <w:sz w:val="24"/>
                <w:szCs w:val="24"/>
                <w:lang w:eastAsia="ru-RU"/>
              </w:rPr>
              <w:t>ч</w:t>
            </w:r>
            <w:proofErr w:type="gramEnd"/>
            <w:r w:rsidRPr="00E66004">
              <w:rPr>
                <w:rFonts w:ascii="Times New Roman" w:eastAsia="Times New Roman" w:hAnsi="Times New Roman" w:cs="Times New Roman"/>
                <w:sz w:val="24"/>
                <w:szCs w:val="24"/>
                <w:lang w:eastAsia="ru-RU"/>
              </w:rPr>
              <w:t>.</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Допустимое время пребывания, мин.</w:t>
            </w:r>
          </w:p>
        </w:tc>
      </w:tr>
      <w:tr w:rsidR="00E66004" w:rsidRPr="00E66004" w:rsidTr="00E66004">
        <w:tc>
          <w:tcPr>
            <w:tcW w:w="16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10</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0,25-0,5</w:t>
            </w:r>
          </w:p>
        </w:tc>
        <w:tc>
          <w:tcPr>
            <w:tcW w:w="2550"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0,25-1,5</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3-5</w:t>
            </w:r>
          </w:p>
        </w:tc>
      </w:tr>
      <w:tr w:rsidR="00E66004" w:rsidRPr="00E66004" w:rsidTr="00E66004">
        <w:tc>
          <w:tcPr>
            <w:tcW w:w="16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10-12</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0,5-1</w:t>
            </w:r>
          </w:p>
        </w:tc>
        <w:tc>
          <w:tcPr>
            <w:tcW w:w="2550"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&gt;1,5</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10</w:t>
            </w:r>
          </w:p>
        </w:tc>
      </w:tr>
      <w:tr w:rsidR="00E66004" w:rsidRPr="00E66004" w:rsidTr="00E66004">
        <w:tc>
          <w:tcPr>
            <w:tcW w:w="16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13-15</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2-4</w:t>
            </w:r>
          </w:p>
        </w:tc>
        <w:tc>
          <w:tcPr>
            <w:tcW w:w="2550"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4-5</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20</w:t>
            </w:r>
          </w:p>
        </w:tc>
      </w:tr>
      <w:tr w:rsidR="00E66004" w:rsidRPr="00E66004" w:rsidTr="00E66004">
        <w:tc>
          <w:tcPr>
            <w:tcW w:w="16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16-18</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2-4</w:t>
            </w:r>
          </w:p>
        </w:tc>
        <w:tc>
          <w:tcPr>
            <w:tcW w:w="2550"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6-8</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30</w:t>
            </w:r>
          </w:p>
        </w:tc>
      </w:tr>
      <w:tr w:rsidR="00E66004" w:rsidRPr="00E66004" w:rsidTr="00E66004">
        <w:tc>
          <w:tcPr>
            <w:tcW w:w="16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19-21</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3-7</w:t>
            </w:r>
          </w:p>
        </w:tc>
        <w:tc>
          <w:tcPr>
            <w:tcW w:w="2550"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8-10</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40</w:t>
            </w:r>
          </w:p>
        </w:tc>
      </w:tr>
      <w:tr w:rsidR="00E66004" w:rsidRPr="00E66004" w:rsidTr="00E66004">
        <w:tc>
          <w:tcPr>
            <w:tcW w:w="16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26</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12</w:t>
            </w:r>
          </w:p>
        </w:tc>
        <w:tc>
          <w:tcPr>
            <w:tcW w:w="2550"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Безопасно для жизни</w:t>
            </w:r>
          </w:p>
        </w:tc>
        <w:tc>
          <w:tcPr>
            <w:tcW w:w="2265" w:type="dxa"/>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E66004" w:rsidRPr="00E66004" w:rsidRDefault="00E66004" w:rsidP="00E66004">
            <w:pPr>
              <w:spacing w:before="204" w:after="204" w:line="240" w:lineRule="auto"/>
              <w:jc w:val="center"/>
              <w:rPr>
                <w:rFonts w:ascii="Times New Roman" w:eastAsia="Times New Roman" w:hAnsi="Times New Roman" w:cs="Times New Roman"/>
                <w:sz w:val="24"/>
                <w:szCs w:val="24"/>
                <w:lang w:eastAsia="ru-RU"/>
              </w:rPr>
            </w:pPr>
            <w:r w:rsidRPr="00E66004">
              <w:rPr>
                <w:rFonts w:ascii="Times New Roman" w:eastAsia="Times New Roman" w:hAnsi="Times New Roman" w:cs="Times New Roman"/>
                <w:sz w:val="24"/>
                <w:szCs w:val="24"/>
                <w:lang w:eastAsia="ru-RU"/>
              </w:rPr>
              <w:t>Безопасно для жизни</w:t>
            </w:r>
          </w:p>
        </w:tc>
      </w:tr>
    </w:tbl>
    <w:p w:rsidR="00E66004" w:rsidRPr="00E66004" w:rsidRDefault="00E66004" w:rsidP="00E66004">
      <w:pPr>
        <w:spacing w:before="204" w:after="204" w:line="240" w:lineRule="auto"/>
        <w:jc w:val="both"/>
        <w:rPr>
          <w:rFonts w:ascii="Arial" w:eastAsia="Times New Roman" w:hAnsi="Arial" w:cs="Arial"/>
          <w:color w:val="444444"/>
          <w:sz w:val="19"/>
          <w:szCs w:val="19"/>
          <w:lang w:eastAsia="ru-RU"/>
        </w:rPr>
      </w:pPr>
      <w:r w:rsidRPr="00E66004">
        <w:rPr>
          <w:rFonts w:ascii="Arial" w:eastAsia="Times New Roman" w:hAnsi="Arial" w:cs="Arial"/>
          <w:color w:val="444444"/>
          <w:sz w:val="19"/>
          <w:szCs w:val="19"/>
          <w:lang w:eastAsia="ru-RU"/>
        </w:rPr>
        <w:t> </w:t>
      </w:r>
    </w:p>
    <w:p w:rsidR="00E66004" w:rsidRDefault="00E66004" w:rsidP="00E66004">
      <w:pPr>
        <w:spacing w:before="204" w:after="204" w:line="240" w:lineRule="auto"/>
        <w:jc w:val="both"/>
        <w:rPr>
          <w:rFonts w:ascii="Arial" w:eastAsia="Times New Roman" w:hAnsi="Arial" w:cs="Arial"/>
          <w:color w:val="444444"/>
          <w:sz w:val="19"/>
          <w:szCs w:val="19"/>
          <w:lang w:eastAsia="ru-RU"/>
        </w:rPr>
      </w:pPr>
      <w:r w:rsidRPr="00E66004">
        <w:rPr>
          <w:rFonts w:ascii="Arial" w:eastAsia="Times New Roman" w:hAnsi="Arial" w:cs="Arial"/>
          <w:color w:val="444444"/>
          <w:sz w:val="19"/>
          <w:szCs w:val="19"/>
          <w:lang w:eastAsia="ru-RU"/>
        </w:rPr>
        <w:t> </w:t>
      </w: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D417E8" w:rsidRDefault="00D417E8" w:rsidP="00E66004">
      <w:pPr>
        <w:spacing w:before="204" w:after="204" w:line="240" w:lineRule="auto"/>
        <w:jc w:val="both"/>
        <w:rPr>
          <w:rFonts w:ascii="Arial" w:eastAsia="Times New Roman" w:hAnsi="Arial" w:cs="Arial"/>
          <w:color w:val="444444"/>
          <w:sz w:val="19"/>
          <w:szCs w:val="19"/>
          <w:lang w:eastAsia="ru-RU"/>
        </w:rPr>
      </w:pPr>
    </w:p>
    <w:p w:rsidR="00E66004" w:rsidRPr="00E66004" w:rsidRDefault="00E66004" w:rsidP="00D417E8">
      <w:pPr>
        <w:spacing w:before="204" w:after="204" w:line="240" w:lineRule="auto"/>
        <w:rPr>
          <w:rFonts w:ascii="Arial" w:eastAsia="Times New Roman" w:hAnsi="Arial" w:cs="Arial"/>
          <w:color w:val="444444"/>
          <w:sz w:val="19"/>
          <w:szCs w:val="19"/>
          <w:lang w:eastAsia="ru-RU"/>
        </w:rPr>
      </w:pPr>
    </w:p>
    <w:p w:rsidR="00E66004" w:rsidRPr="00D417E8" w:rsidRDefault="00E66004" w:rsidP="00E66004">
      <w:pPr>
        <w:spacing w:before="340" w:after="204" w:line="272" w:lineRule="atLeast"/>
        <w:jc w:val="center"/>
        <w:outlineLvl w:val="1"/>
        <w:rPr>
          <w:rFonts w:ascii="Times New Roman" w:eastAsia="Times New Roman" w:hAnsi="Times New Roman" w:cs="Times New Roman"/>
          <w:b/>
          <w:color w:val="444444"/>
          <w:sz w:val="28"/>
          <w:szCs w:val="28"/>
          <w:lang w:eastAsia="ru-RU"/>
        </w:rPr>
      </w:pPr>
      <w:r w:rsidRPr="00D417E8">
        <w:rPr>
          <w:rFonts w:ascii="Times New Roman" w:eastAsia="Times New Roman" w:hAnsi="Times New Roman" w:cs="Times New Roman"/>
          <w:b/>
          <w:color w:val="444444"/>
          <w:sz w:val="28"/>
          <w:szCs w:val="28"/>
          <w:lang w:eastAsia="ru-RU"/>
        </w:rPr>
        <w:lastRenderedPageBreak/>
        <w:t xml:space="preserve">Основные советы и правила оказания помощи, </w:t>
      </w:r>
      <w:proofErr w:type="gramStart"/>
      <w:r w:rsidRPr="00D417E8">
        <w:rPr>
          <w:rFonts w:ascii="Times New Roman" w:eastAsia="Times New Roman" w:hAnsi="Times New Roman" w:cs="Times New Roman"/>
          <w:b/>
          <w:color w:val="444444"/>
          <w:sz w:val="28"/>
          <w:szCs w:val="28"/>
          <w:lang w:eastAsia="ru-RU"/>
        </w:rPr>
        <w:t>оказавшемуся</w:t>
      </w:r>
      <w:proofErr w:type="gramEnd"/>
      <w:r w:rsidRPr="00D417E8">
        <w:rPr>
          <w:rFonts w:ascii="Times New Roman" w:eastAsia="Times New Roman" w:hAnsi="Times New Roman" w:cs="Times New Roman"/>
          <w:b/>
          <w:color w:val="444444"/>
          <w:sz w:val="28"/>
          <w:szCs w:val="28"/>
          <w:lang w:eastAsia="ru-RU"/>
        </w:rPr>
        <w:t xml:space="preserve"> в воде</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 Не паниковать, если оказались в воде.</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2. Не надо барахтаться и наваливаться всем телом на тонкую кромку льда, так как под тяжестью тела она будет обламываться.</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3. Широко раскиньте руки, чтобы не погрузиться с головой под воду.</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4.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5. Без резких движений отползайте как можно дальше от опасного места в том направлении, откуда пришли.</w:t>
      </w:r>
    </w:p>
    <w:p w:rsidR="00E66004" w:rsidRPr="00D417E8" w:rsidRDefault="00E66004" w:rsidP="008A6694">
      <w:pPr>
        <w:tabs>
          <w:tab w:val="left" w:pos="3410"/>
        </w:tabs>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6. Зовите на помощь.</w:t>
      </w:r>
      <w:r w:rsidR="00D417E8" w:rsidRPr="00D417E8">
        <w:rPr>
          <w:rFonts w:ascii="Times New Roman" w:eastAsia="Times New Roman" w:hAnsi="Times New Roman" w:cs="Times New Roman"/>
          <w:color w:val="444444"/>
          <w:sz w:val="24"/>
          <w:szCs w:val="24"/>
          <w:lang w:eastAsia="ru-RU"/>
        </w:rPr>
        <w:tab/>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7. Удерживая себя на поверхности воды, старайтесь затрачивать на это минимум физических усилий.</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8. Находясь на плаву, следует голову держать как можно выше над водой.</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9. Активно плыть к берегу, плоту или шлюпке можно, если они находятся на расстоянии, преодоление которого потребует не более 40 мин.</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10. Добравшись до плавсредства или берега, надо немедленно раздеться, выжать намокшую одежду и снова надеть.</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b/>
          <w:bCs/>
          <w:color w:val="444444"/>
          <w:sz w:val="24"/>
          <w:szCs w:val="24"/>
          <w:lang w:eastAsia="ru-RU"/>
        </w:rPr>
        <w:t>При оказании помощи: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 Подходить к полынье очень осторожно, лучше подползать.</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2. Сообщить пострадавшему криком, что идете ему на помощь, это придаст ему силы, уверенность.</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3. На расстоянии 3–4 метров подайте пострадавшему веревку, шест, доску, шарф или любое другое подручное средство.</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4. Подавать пострадавшему руку небезопасно, так как, приближаясь к полынье, вы увеличиваете нагрузку на лед и не только не поможете, но и сами рискуете провалиться.</w:t>
      </w:r>
    </w:p>
    <w:p w:rsidR="00E66004" w:rsidRPr="00D417E8" w:rsidRDefault="00E66004" w:rsidP="00E66004">
      <w:pPr>
        <w:spacing w:before="204" w:after="204"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b/>
          <w:bCs/>
          <w:color w:val="444444"/>
          <w:sz w:val="24"/>
          <w:szCs w:val="24"/>
          <w:lang w:eastAsia="ru-RU"/>
        </w:rPr>
        <w:t>Первая помощь при утоплении: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1. Перенести пострадавшего на безопасное место, согреть.</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2. Повернуть утонувшего лицом вниз и опустить голову ниже таза.</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3.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4. При отсутствии пульса на сонной артерии сделать наружный массаж сердца и искусственное дыхание.</w:t>
      </w:r>
    </w:p>
    <w:p w:rsidR="00E66004" w:rsidRPr="00D417E8" w:rsidRDefault="00E66004" w:rsidP="008A6694">
      <w:pPr>
        <w:spacing w:after="0" w:line="240" w:lineRule="auto"/>
        <w:jc w:val="both"/>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5. Доставить пострадавшего в медицинское учреждение.</w:t>
      </w:r>
    </w:p>
    <w:p w:rsidR="008A6694" w:rsidRDefault="008A6694" w:rsidP="008A6694">
      <w:pPr>
        <w:spacing w:after="0" w:line="240" w:lineRule="auto"/>
        <w:jc w:val="both"/>
        <w:rPr>
          <w:rFonts w:ascii="Times New Roman" w:eastAsia="Times New Roman" w:hAnsi="Times New Roman" w:cs="Times New Roman"/>
          <w:color w:val="444444"/>
          <w:sz w:val="24"/>
          <w:szCs w:val="24"/>
          <w:lang w:eastAsia="ru-RU"/>
        </w:rPr>
      </w:pPr>
    </w:p>
    <w:p w:rsidR="00B35866" w:rsidRDefault="008A6694" w:rsidP="008A6694">
      <w:pPr>
        <w:spacing w:after="0" w:line="240" w:lineRule="auto"/>
        <w:jc w:val="center"/>
        <w:rPr>
          <w:rFonts w:ascii="Times New Roman" w:eastAsia="Times New Roman" w:hAnsi="Times New Roman" w:cs="Times New Roman"/>
          <w:b/>
          <w:color w:val="444444"/>
          <w:sz w:val="28"/>
          <w:szCs w:val="28"/>
          <w:lang w:eastAsia="ru-RU"/>
        </w:rPr>
      </w:pPr>
      <w:r w:rsidRPr="008A6694">
        <w:rPr>
          <w:rFonts w:ascii="Times New Roman" w:eastAsia="Times New Roman" w:hAnsi="Times New Roman" w:cs="Times New Roman"/>
          <w:b/>
          <w:color w:val="444444"/>
          <w:sz w:val="28"/>
          <w:szCs w:val="28"/>
          <w:lang w:eastAsia="ru-RU"/>
        </w:rPr>
        <w:t>Отдел</w:t>
      </w:r>
      <w:r w:rsidR="00B35866">
        <w:rPr>
          <w:rFonts w:ascii="Times New Roman" w:eastAsia="Times New Roman" w:hAnsi="Times New Roman" w:cs="Times New Roman"/>
          <w:b/>
          <w:color w:val="444444"/>
          <w:sz w:val="28"/>
          <w:szCs w:val="28"/>
          <w:lang w:eastAsia="ru-RU"/>
        </w:rPr>
        <w:t xml:space="preserve"> </w:t>
      </w:r>
      <w:r w:rsidRPr="008A6694">
        <w:rPr>
          <w:rFonts w:ascii="Times New Roman" w:eastAsia="Times New Roman" w:hAnsi="Times New Roman" w:cs="Times New Roman"/>
          <w:b/>
          <w:color w:val="444444"/>
          <w:sz w:val="28"/>
          <w:szCs w:val="28"/>
          <w:lang w:eastAsia="ru-RU"/>
        </w:rPr>
        <w:t xml:space="preserve"> </w:t>
      </w:r>
      <w:r w:rsidR="00B35866">
        <w:rPr>
          <w:rFonts w:ascii="Times New Roman" w:eastAsia="Times New Roman" w:hAnsi="Times New Roman" w:cs="Times New Roman"/>
          <w:b/>
          <w:color w:val="444444"/>
          <w:sz w:val="28"/>
          <w:szCs w:val="28"/>
          <w:lang w:eastAsia="ru-RU"/>
        </w:rPr>
        <w:t xml:space="preserve">по  делам  </w:t>
      </w:r>
      <w:r w:rsidRPr="008A6694">
        <w:rPr>
          <w:rFonts w:ascii="Times New Roman" w:eastAsia="Times New Roman" w:hAnsi="Times New Roman" w:cs="Times New Roman"/>
          <w:b/>
          <w:color w:val="444444"/>
          <w:sz w:val="28"/>
          <w:szCs w:val="28"/>
          <w:lang w:eastAsia="ru-RU"/>
        </w:rPr>
        <w:t>ГО и ЧС</w:t>
      </w:r>
      <w:r w:rsidR="00B35866">
        <w:rPr>
          <w:rFonts w:ascii="Times New Roman" w:eastAsia="Times New Roman" w:hAnsi="Times New Roman" w:cs="Times New Roman"/>
          <w:b/>
          <w:color w:val="444444"/>
          <w:sz w:val="28"/>
          <w:szCs w:val="28"/>
          <w:lang w:eastAsia="ru-RU"/>
        </w:rPr>
        <w:t xml:space="preserve">  Администрации</w:t>
      </w:r>
      <w:r w:rsidRPr="008A6694">
        <w:rPr>
          <w:rFonts w:ascii="Times New Roman" w:eastAsia="Times New Roman" w:hAnsi="Times New Roman" w:cs="Times New Roman"/>
          <w:b/>
          <w:color w:val="444444"/>
          <w:sz w:val="28"/>
          <w:szCs w:val="28"/>
          <w:lang w:eastAsia="ru-RU"/>
        </w:rPr>
        <w:t xml:space="preserve"> </w:t>
      </w:r>
    </w:p>
    <w:p w:rsidR="008A6694" w:rsidRDefault="008A6694" w:rsidP="008A6694">
      <w:pPr>
        <w:spacing w:after="0" w:line="240" w:lineRule="auto"/>
        <w:jc w:val="center"/>
        <w:rPr>
          <w:rFonts w:ascii="Times New Roman" w:eastAsia="Times New Roman" w:hAnsi="Times New Roman" w:cs="Times New Roman"/>
          <w:b/>
          <w:color w:val="444444"/>
          <w:sz w:val="28"/>
          <w:szCs w:val="28"/>
          <w:lang w:eastAsia="ru-RU"/>
        </w:rPr>
      </w:pPr>
      <w:r w:rsidRPr="008A6694">
        <w:rPr>
          <w:rFonts w:ascii="Times New Roman" w:eastAsia="Times New Roman" w:hAnsi="Times New Roman" w:cs="Times New Roman"/>
          <w:b/>
          <w:color w:val="444444"/>
          <w:sz w:val="28"/>
          <w:szCs w:val="28"/>
          <w:lang w:eastAsia="ru-RU"/>
        </w:rPr>
        <w:t>муниципального района</w:t>
      </w:r>
    </w:p>
    <w:p w:rsidR="00E66004" w:rsidRPr="00D417E8" w:rsidRDefault="008A6694" w:rsidP="008A6694">
      <w:pPr>
        <w:spacing w:after="0" w:line="240" w:lineRule="auto"/>
        <w:jc w:val="center"/>
        <w:rPr>
          <w:rFonts w:ascii="Times New Roman" w:eastAsia="Times New Roman" w:hAnsi="Times New Roman" w:cs="Times New Roman"/>
          <w:color w:val="444444"/>
          <w:sz w:val="24"/>
          <w:szCs w:val="24"/>
          <w:lang w:eastAsia="ru-RU"/>
        </w:rPr>
      </w:pPr>
      <w:r w:rsidRPr="008A6694">
        <w:rPr>
          <w:rFonts w:ascii="Times New Roman" w:eastAsia="Times New Roman" w:hAnsi="Times New Roman" w:cs="Times New Roman"/>
          <w:b/>
          <w:color w:val="444444"/>
          <w:sz w:val="28"/>
          <w:szCs w:val="28"/>
          <w:lang w:eastAsia="ru-RU"/>
        </w:rPr>
        <w:t>Шенталинский Самарской области</w:t>
      </w:r>
      <w:r>
        <w:rPr>
          <w:rFonts w:ascii="Times New Roman" w:eastAsia="Times New Roman" w:hAnsi="Times New Roman" w:cs="Times New Roman"/>
          <w:b/>
          <w:color w:val="444444"/>
          <w:sz w:val="28"/>
          <w:szCs w:val="28"/>
          <w:lang w:eastAsia="ru-RU"/>
        </w:rPr>
        <w:t xml:space="preserve"> (2-18-77)</w:t>
      </w:r>
    </w:p>
    <w:p w:rsidR="00CA49AE" w:rsidRPr="00D417E8" w:rsidRDefault="00D417E8" w:rsidP="00D417E8">
      <w:pPr>
        <w:spacing w:before="204" w:after="204" w:line="240" w:lineRule="auto"/>
        <w:jc w:val="right"/>
        <w:rPr>
          <w:rFonts w:ascii="Times New Roman" w:eastAsia="Times New Roman" w:hAnsi="Times New Roman" w:cs="Times New Roman"/>
          <w:color w:val="444444"/>
          <w:sz w:val="24"/>
          <w:szCs w:val="24"/>
          <w:lang w:eastAsia="ru-RU"/>
        </w:rPr>
      </w:pPr>
      <w:r w:rsidRPr="00D417E8">
        <w:rPr>
          <w:rFonts w:ascii="Times New Roman" w:eastAsia="Times New Roman" w:hAnsi="Times New Roman" w:cs="Times New Roman"/>
          <w:color w:val="444444"/>
          <w:sz w:val="24"/>
          <w:szCs w:val="24"/>
          <w:lang w:eastAsia="ru-RU"/>
        </w:rPr>
        <w:t xml:space="preserve"> </w:t>
      </w:r>
    </w:p>
    <w:sectPr w:rsidR="00CA49AE" w:rsidRPr="00D417E8" w:rsidSect="00D417E8">
      <w:type w:val="continuous"/>
      <w:pgSz w:w="11907" w:h="16839" w:code="9"/>
      <w:pgMar w:top="709" w:right="1134" w:bottom="851"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20E68"/>
    <w:multiLevelType w:val="multilevel"/>
    <w:tmpl w:val="DE18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BB535D"/>
    <w:multiLevelType w:val="multilevel"/>
    <w:tmpl w:val="9BE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E66004"/>
    <w:rsid w:val="000D335F"/>
    <w:rsid w:val="00163982"/>
    <w:rsid w:val="00331F66"/>
    <w:rsid w:val="003610E2"/>
    <w:rsid w:val="004E46C3"/>
    <w:rsid w:val="00821FFD"/>
    <w:rsid w:val="008231BC"/>
    <w:rsid w:val="008A6694"/>
    <w:rsid w:val="00B35866"/>
    <w:rsid w:val="00B93D59"/>
    <w:rsid w:val="00D417E8"/>
    <w:rsid w:val="00E0234E"/>
    <w:rsid w:val="00E60F57"/>
    <w:rsid w:val="00E66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0E2"/>
  </w:style>
  <w:style w:type="paragraph" w:styleId="2">
    <w:name w:val="heading 2"/>
    <w:basedOn w:val="a"/>
    <w:link w:val="20"/>
    <w:uiPriority w:val="9"/>
    <w:qFormat/>
    <w:rsid w:val="00E660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600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66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6004"/>
    <w:rPr>
      <w:b/>
      <w:bCs/>
    </w:rPr>
  </w:style>
  <w:style w:type="character" w:customStyle="1" w:styleId="apple-converted-space">
    <w:name w:val="apple-converted-space"/>
    <w:basedOn w:val="a0"/>
    <w:rsid w:val="00E66004"/>
  </w:style>
  <w:style w:type="character" w:styleId="a5">
    <w:name w:val="Hyperlink"/>
    <w:basedOn w:val="a0"/>
    <w:uiPriority w:val="99"/>
    <w:semiHidden/>
    <w:unhideWhenUsed/>
    <w:rsid w:val="00E66004"/>
    <w:rPr>
      <w:color w:val="0000FF"/>
      <w:u w:val="single"/>
    </w:rPr>
  </w:style>
</w:styles>
</file>

<file path=word/webSettings.xml><?xml version="1.0" encoding="utf-8"?>
<w:webSettings xmlns:r="http://schemas.openxmlformats.org/officeDocument/2006/relationships" xmlns:w="http://schemas.openxmlformats.org/wordprocessingml/2006/main">
  <w:divs>
    <w:div w:id="8147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osmetod.ru/files/detski_travmatizm/%D0%BF%D0%BE%D1%80%D1%8F%D0%B4%D0%BE%D0%BA_%D0%B4%D0%B5%D0%B9%D1%81%D1%82%D0%B2%D0%B8%D1%8F_%D0%B5%D1%81%D0%BB%D0%B8_%D0%BF%D1%80%D0%BE%D0%B2%D0%B0%D0%BB%D0%B8%D0%BB%D0%B8%D1%81%D1%8C_%D0%BF%D0%BE%D0%B4_%D0%BB%D0%B5%D0%B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smetod.ru/files/detski_travmatizm/%D1%81%D0%BF%D0%BE%D1%81%D0%BE%D0%B1%D1%8B_%D0%BE%D0%BA%D0%B0%D0%B7%D0%B0%D0%BD%D0%B8%D1%8F_%D0%BF%D0%BE%D0%BC%D0%BE%D1%89%D0%B8_%D0%BF%D0%BE%D0%B4%D1%80%D1%83%D1%87%D0%BD%D1%8B%D0%BC%D0%B8_%D1%81%D1%80%D0%B5%D0%B4%D1%81%D1%82%D0%B2%D0%B0%D0%BC%D0%B8.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D9FC5-149F-48D0-8389-117A4C4A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3757</Words>
  <Characters>21421</Characters>
  <Application>Microsoft Office Word</Application>
  <DocSecurity>0</DocSecurity>
  <Lines>178</Lines>
  <Paragraphs>50</Paragraphs>
  <ScaleCrop>false</ScaleCrop>
  <Company>office 2007 rus ent:</Company>
  <LinksUpToDate>false</LinksUpToDate>
  <CharactersWithSpaces>25128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2016-11-22T15:21:00Z</dcterms:created>
  <dcterms:modified xsi:type="dcterms:W3CDTF">2018-10-31T07:34:00Z</dcterms:modified>
</cp:coreProperties>
</file>